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"/>
        <w:widowControl w:val="false"/>
        <w:spacing w:before="80" w:after="80"/>
        <w:ind w:hanging="0" w:start="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       </w:t>
      </w:r>
      <w:r>
        <w:rPr>
          <w:b/>
          <w:bCs/>
          <w:i w:val="false"/>
          <w:iCs w:val="false"/>
          <w:color w:val="000000"/>
          <w:sz w:val="64"/>
          <w:szCs w:val="64"/>
          <w:lang w:val="en-US" w:eastAsia="en-US" w:bidi="en-US"/>
        </w:rPr>
        <w:t>Become A Servant of                                                                                  Jesus Christ!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Romans 1:1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  Paul, a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called to be an apostle, separated unto the gospel of God,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Rom 1:2  (Which he had promised afore by his prophets in the holy scriptures,)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Philipians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 xml:space="preserve">  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Paul and Timotheus, the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s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to all the saints in Christ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which are at Philippi, with the bishops and deacons: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Php 1:2  Grace be unto you, and peace, from God our Father, and from the Lord Jesus Christ.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Titus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 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Paul, a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God, and an apostle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according to the faith of God's elect, and the acknowledging of the truth which is after godliness;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Tit 1:2  In hope of eternal life, which God, that cannot lie, promised before the world began;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James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 xml:space="preserve">  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James, a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God and of the Lord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to the twelve tribes which are scattered abroad, greeting.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Jas 1:2  My brethren, count it all joy when ye fall into divers temptations;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Jas 1:3  Knowing this, that the trying of your faith worketh patience.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Jas 1:4  But let patience have her perfect work, that ye may be perfect and entire, wanting nothing.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2Peter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 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Simon Peter, a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and an apostle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to them that have obtained like precious faith with us through the righteousness of God and our Saviour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2Pe 1:2  Grace and peace be multiplied unto you through the knowledge of God, and of Jesus our Lord,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2Pe 1:3  According as his divine power hath given unto us all things that pertain unto life and godliness, through the knowledge of him that hath called us to glory and virtue: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2Pe 1:4  Whereby are given unto us exceeding great and precious promises: that by these ye might be partakers of the divine nature, having escaped the corruption that is in the world through lust.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Galatians 1:6 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 xml:space="preserve"> 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I marvel that ye are so soon removed from him that called you into the grace of Christ unto another gospel: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Gal 1:7  Which is not another; but there be some that trouble you, and would pervert the gospel of Christ.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Gal 1:8  But though we, or an angel from heaven, preach any other gospel unto you than that which we have preached unto you, let him be accursed.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Gal 1:9  As we said before, so say I now again, If any man preach any other gospel unto you than that ye have received, let him be accursed.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lang w:val="en-US" w:eastAsia="en-US" w:bidi="en-US"/>
        </w:rPr>
        <w:t>Gal 1:10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  For do I now persuade men, or God? or do I seek to please men? for if I yet pleased men, I should not be the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Christ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Gal 1:11  But I certify you, brethren, that the gospel which was preached of me is not after man.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Gal 1:12  For I neither received it of man, neither was I taught it, but by the revelation of Jesus Christ.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Colossians 4:12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 xml:space="preserve">  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Epaphras, who is one of you, a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Christ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, saluteth you, always labouring fervently for you in prayers, that ye may stand perfect and complete in all the will of God.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Jude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 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Jude, the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and brother of James, to them that are sanctified by God the Father, and preserved in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and called: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Jud 1:2  Mercy unto you, and peace, and love, be multiplied.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b/>
          <w:bCs/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Revelations 1:1</w:t>
      </w:r>
      <w:r>
        <w:rPr>
          <w:i w:val="false"/>
          <w:iCs w:val="false"/>
          <w:color w:val="000000"/>
          <w:sz w:val="56"/>
          <w:szCs w:val="56"/>
          <w:shd w:fill="FFFF00" w:val="clear"/>
          <w:lang w:val="en-US" w:eastAsia="en-US" w:bidi="en-US"/>
        </w:rPr>
        <w:t> 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The Revelation of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Jesus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Christ, which God gave unto him, to shew unto his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s things which must shortly come to pass; and he sent and signified it by his angel unto his </w:t>
      </w:r>
      <w:r>
        <w:rPr>
          <w:i w:val="false"/>
          <w:iCs w:val="false"/>
          <w:color w:val="000000"/>
          <w:sz w:val="56"/>
          <w:szCs w:val="56"/>
          <w:shd w:fill="AED7FB" w:val="clear"/>
          <w:lang w:val="en-US" w:eastAsia="en-US" w:bidi="en-US"/>
        </w:rPr>
        <w:t>servant</w:t>
      </w: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 xml:space="preserve"> John: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Rev 1:2  Who bare record of the word of God, and of the testimony of Jesus Christ, and of all things that he saw. </w:t>
      </w:r>
    </w:p>
    <w:p>
      <w:pPr>
        <w:pStyle w:val="BODY"/>
        <w:widowControl w:val="false"/>
        <w:spacing w:before="80" w:after="80"/>
        <w:ind w:hanging="0" w:start="80" w:end="80"/>
        <w:rPr>
          <w:lang w:val="en-US" w:eastAsia="en-US" w:bidi="en-US"/>
        </w:rPr>
      </w:pPr>
      <w:r>
        <w:rPr>
          <w:i w:val="false"/>
          <w:iCs w:val="false"/>
          <w:color w:val="000000"/>
          <w:sz w:val="56"/>
          <w:szCs w:val="56"/>
          <w:lang w:val="en-US" w:eastAsia="en-US" w:bidi="en-US"/>
        </w:rPr>
        <w:t>Rev 1:3  Blessed is he that readeth, and they that hear the words of this prophecy, and keep those things which are written therein: for the time is at hand. 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Franklin Gothic Demi Cond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character" w:styleId="DefaultParagraphFont">
    <w:name w:val="Default Paragraph Font"/>
    <w:qFormat/>
    <w:rPr/>
  </w:style>
  <w:style w:type="character" w:styleId="A">
    <w:name w:val="A"/>
    <w:basedOn w:val="DefaultParagraphFont"/>
    <w:qFormat/>
    <w:rPr>
      <w:color w:val="0000FF"/>
      <w:u w:val="single"/>
    </w:rPr>
  </w:style>
  <w:style w:type="character" w:styleId="B">
    <w:name w:val="B"/>
    <w:basedOn w:val="DefaultParagraphFont"/>
    <w:qFormat/>
    <w:rPr>
      <w:b/>
      <w:bCs/>
    </w:rPr>
  </w:style>
  <w:style w:type="character" w:styleId="CODE">
    <w:name w:val="CODE"/>
    <w:basedOn w:val="DefaultParagraphFont"/>
    <w:qFormat/>
    <w:rPr>
      <w:rFonts w:ascii="Franklin Gothic Demi Cond" w:hAnsi="Franklin Gothic Demi Cond" w:cs="Franklin Gothic Demi Cond"/>
    </w:rPr>
  </w:style>
  <w:style w:type="character" w:styleId="DEL">
    <w:name w:val="DEL"/>
    <w:basedOn w:val="DefaultParagraphFont"/>
    <w:qFormat/>
    <w:rPr>
      <w:strike/>
    </w:rPr>
  </w:style>
  <w:style w:type="character" w:styleId="EM">
    <w:name w:val="EM"/>
    <w:basedOn w:val="DefaultParagraphFont"/>
    <w:qFormat/>
    <w:rPr>
      <w:i/>
      <w:iCs/>
    </w:rPr>
  </w:style>
  <w:style w:type="character" w:styleId="I">
    <w:name w:val="I"/>
    <w:basedOn w:val="DefaultParagraphFont"/>
    <w:qFormat/>
    <w:rPr>
      <w:i/>
      <w:iCs/>
    </w:rPr>
  </w:style>
  <w:style w:type="character" w:styleId="INS">
    <w:name w:val="INS"/>
    <w:basedOn w:val="DefaultParagraphFont"/>
    <w:qFormat/>
    <w:rPr>
      <w:u w:val="single"/>
    </w:rPr>
  </w:style>
  <w:style w:type="character" w:styleId="KBD">
    <w:name w:val="KBD"/>
    <w:basedOn w:val="DefaultParagraphFont"/>
    <w:qFormat/>
    <w:rPr>
      <w:rFonts w:ascii="Franklin Gothic Demi Cond" w:hAnsi="Franklin Gothic Demi Cond" w:cs="Franklin Gothic Demi Cond"/>
    </w:rPr>
  </w:style>
  <w:style w:type="character" w:styleId="MARK">
    <w:name w:val="MARK"/>
    <w:basedOn w:val="DefaultParagraphFont"/>
    <w:qFormat/>
    <w:rPr>
      <w:shd w:fill="FFFF00" w:val="clear"/>
    </w:rPr>
  </w:style>
  <w:style w:type="character" w:styleId="S">
    <w:name w:val="S"/>
    <w:basedOn w:val="DefaultParagraphFont"/>
    <w:qFormat/>
    <w:rPr>
      <w:strike/>
    </w:rPr>
  </w:style>
  <w:style w:type="character" w:styleId="SAMP">
    <w:name w:val="SAMP"/>
    <w:basedOn w:val="DefaultParagraphFont"/>
    <w:qFormat/>
    <w:rPr>
      <w:rFonts w:ascii="Franklin Gothic Demi Cond" w:hAnsi="Franklin Gothic Demi Cond" w:cs="Franklin Gothic Demi Cond"/>
    </w:rPr>
  </w:style>
  <w:style w:type="character" w:styleId="STRIKE">
    <w:name w:val="STRIKE"/>
    <w:basedOn w:val="DefaultParagraphFont"/>
    <w:qFormat/>
    <w:rPr>
      <w:strike/>
    </w:rPr>
  </w:style>
  <w:style w:type="character" w:styleId="STRONG">
    <w:name w:val="STRONG"/>
    <w:basedOn w:val="DefaultParagraphFont"/>
    <w:qFormat/>
    <w:rPr>
      <w:b/>
      <w:bCs/>
    </w:rPr>
  </w:style>
  <w:style w:type="character" w:styleId="TT">
    <w:name w:val="TT"/>
    <w:basedOn w:val="DefaultParagraphFont"/>
    <w:qFormat/>
    <w:rPr>
      <w:rFonts w:ascii="Franklin Gothic Demi Cond" w:hAnsi="Franklin Gothic Demi Cond" w:cs="Franklin Gothic Demi Cond"/>
    </w:rPr>
  </w:style>
  <w:style w:type="character" w:styleId="U">
    <w:name w:val="U"/>
    <w:basedOn w:val="DefaultParagraphFont"/>
    <w:qFormat/>
    <w:rPr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>
    <w:name w:val="[Normal]"/>
    <w:qFormat/>
    <w:pPr>
      <w:widowControl w:val="false"/>
      <w:suppressAutoHyphens w:val="true"/>
      <w:bidi w:val="0"/>
      <w:spacing w:before="0" w:after="0"/>
      <w:jc w:val="start"/>
    </w:pPr>
    <w:rPr>
      <w:rFonts w:ascii="Arial" w:hAnsi="Arial" w:eastAsia="Symbol" w:cs="Arial"/>
      <w:color w:val="auto"/>
      <w:kern w:val="2"/>
      <w:sz w:val="24"/>
      <w:szCs w:val="24"/>
      <w:lang w:val="en-US" w:eastAsia="zh-CN" w:bidi="hi-IN"/>
    </w:rPr>
  </w:style>
  <w:style w:type="paragraph" w:styleId="BODY">
    <w:name w:val="BODY"/>
    <w:basedOn w:val="Normal1"/>
    <w:qFormat/>
    <w:pPr>
      <w:widowControl/>
      <w:bidi w:val="0"/>
      <w:ind w:hanging="0" w:start="0" w:end="0"/>
      <w:jc w:val="start"/>
    </w:pPr>
    <w:rPr>
      <w:rFonts w:ascii="Franklin Gothic Demi Cond" w:hAnsi="Franklin Gothic Demi Cond" w:cs="Franklin Gothic Demi Cond"/>
      <w:color w:val="202638"/>
      <w:sz w:val="72"/>
      <w:szCs w:val="7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LibreOffice/25.2.7.2$Windows_X86_64 LibreOffice_project/5cbfd1ab6520636bb5f7b99185aa69bd7456825d</Application>
  <AppVersion>15.0000</AppVersion>
  <Pages>6</Pages>
  <Words>648</Words>
  <Characters>2829</Characters>
  <CharactersWithSpaces>3592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2026-02-05T11:50:01Z</dcterms:created>
  <dc:creator/>
  <dc:description/>
  <dc:language>en-US</dc:language>
  <cp:lastModifiedBy/>
  <dcterms:modified xsi:type="dcterms:W3CDTF">2026-02-05T12:21:59Z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