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Cambria" w:hAnsi="Cambria"/>
          <w:sz w:val="48"/>
          <w:szCs w:val="48"/>
        </w:rPr>
      </w:pPr>
      <w:r>
        <w:rPr>
          <w:rFonts w:cs="Cambria" w:ascii="Cambria" w:hAnsi="Cambria"/>
          <w:b/>
          <w:bCs/>
          <w:i/>
          <w:sz w:val="48"/>
          <w:szCs w:val="48"/>
        </w:rPr>
        <w:t xml:space="preserve">              </w:t>
      </w:r>
      <w:r>
        <w:rPr>
          <w:rFonts w:cs="Cambria" w:ascii="Cambria" w:hAnsi="Cambria"/>
          <w:b/>
          <w:bCs/>
          <w:i/>
          <w:sz w:val="48"/>
          <w:szCs w:val="48"/>
        </w:rPr>
        <w:t>(</w:t>
      </w:r>
      <w:r>
        <w:rPr>
          <w:rFonts w:cs="Cambria" w:ascii="Cambria" w:hAnsi="Cambria"/>
          <w:b/>
          <w:bCs/>
          <w:i/>
          <w:sz w:val="48"/>
          <w:szCs w:val="48"/>
        </w:rPr>
        <w:t xml:space="preserve"> The Scriptures Sanctify </w:t>
      </w:r>
      <w:r>
        <w:rPr>
          <w:rFonts w:cs="Cambria" w:ascii="Cambria" w:hAnsi="Cambria"/>
          <w:b/>
          <w:bCs/>
          <w:i/>
          <w:sz w:val="48"/>
          <w:szCs w:val="48"/>
        </w:rPr>
        <w:t>Us)</w:t>
      </w:r>
      <w:r>
        <w:rPr>
          <w:rFonts w:cs="Cambria" w:ascii="Cambria" w:hAnsi="Cambria"/>
          <w:b/>
          <w:bCs/>
          <w:i/>
          <w:sz w:val="48"/>
          <w:szCs w:val="48"/>
        </w:rPr>
        <w:t xml:space="preserve">  </w:t>
      </w:r>
      <w:r>
        <w:rPr>
          <w:rFonts w:cs="Cambria" w:ascii="Cambria" w:hAnsi="Cambria"/>
          <w:b/>
          <w:i/>
          <w:sz w:val="48"/>
          <w:szCs w:val="48"/>
        </w:rPr>
        <w:t xml:space="preserve">                              and Cleanse, and Heal us! And Can Deliver us! They are The Seeds of Living Transformation, And They Are Light! </w:t>
      </w:r>
    </w:p>
    <w:p>
      <w:pPr>
        <w:pStyle w:val="Normal"/>
        <w:rPr>
          <w:rFonts w:ascii="Cambria" w:hAnsi="Cambria"/>
          <w:sz w:val="48"/>
          <w:szCs w:val="48"/>
        </w:rPr>
      </w:pPr>
      <w:r>
        <w:rPr>
          <w:rFonts w:cs="Cambria" w:ascii="Cambria" w:hAnsi="Cambria"/>
          <w:b/>
          <w:i/>
          <w:sz w:val="48"/>
          <w:szCs w:val="48"/>
        </w:rPr>
        <w:t xml:space="preserve">                   </w:t>
      </w:r>
      <w:r>
        <w:rPr>
          <w:rFonts w:cs="Cambria" w:ascii="Cambria" w:hAnsi="Cambria"/>
          <w:b/>
          <w:i/>
          <w:sz w:val="48"/>
          <w:szCs w:val="48"/>
        </w:rPr>
        <w:t xml:space="preserve">And Light Destroys </w:t>
      </w:r>
    </w:p>
    <w:p>
      <w:pPr>
        <w:pStyle w:val="Normal"/>
        <w:rPr>
          <w:rFonts w:ascii="Cambria" w:hAnsi="Cambria"/>
          <w:sz w:val="48"/>
          <w:szCs w:val="48"/>
        </w:rPr>
      </w:pPr>
      <w:r>
        <w:rPr>
          <w:rFonts w:cs="Cambria" w:ascii="Cambria" w:hAnsi="Cambria"/>
          <w:b/>
          <w:i/>
          <w:sz w:val="48"/>
          <w:szCs w:val="48"/>
        </w:rPr>
        <w:t xml:space="preserve">                     </w:t>
      </w:r>
      <w:r>
        <w:rPr>
          <w:rFonts w:cs="Cambria" w:ascii="Cambria" w:hAnsi="Cambria"/>
          <w:b/>
          <w:i/>
          <w:sz w:val="48"/>
          <w:szCs w:val="48"/>
        </w:rPr>
        <w:t>T</w:t>
      </w:r>
      <w:r>
        <w:rPr>
          <w:rFonts w:cs="Cambria" w:ascii="Cambria" w:hAnsi="Cambria"/>
          <w:b/>
          <w:i/>
          <w:sz w:val="48"/>
          <w:szCs w:val="48"/>
        </w:rPr>
        <w:t>he darkness</w:t>
      </w:r>
      <w:r>
        <w:rPr>
          <w:rFonts w:cs="Cambria" w:ascii="Cambria" w:hAnsi="Cambria"/>
          <w:sz w:val="48"/>
          <w:szCs w:val="48"/>
        </w:rPr>
        <w:t xml:space="preserve">! </w:t>
      </w:r>
    </w:p>
    <w:p>
      <w:pPr>
        <w:pStyle w:val="Normal"/>
        <w:rPr>
          <w:rFonts w:ascii="Cambria" w:hAnsi="Cambria"/>
          <w:sz w:val="48"/>
          <w:szCs w:val="48"/>
          <w:highlight w:val="none"/>
          <w:shd w:fill="FFFF00" w:val="clear"/>
        </w:rPr>
      </w:pPr>
      <w:r>
        <w:rPr>
          <w:rFonts w:cs="Cambria" w:ascii="Cambria" w:hAnsi="Cambria"/>
          <w:sz w:val="48"/>
          <w:szCs w:val="48"/>
          <w:shd w:fill="FFFF00" w:val="clear"/>
        </w:rPr>
        <w:t>1 John 5:6-9</w:t>
      </w:r>
    </w:p>
    <w:p>
      <w:pPr>
        <w:pStyle w:val="Normal"/>
        <w:rPr>
          <w:rFonts w:ascii="Cambria" w:hAnsi="Cambria"/>
          <w:sz w:val="48"/>
          <w:szCs w:val="48"/>
        </w:rPr>
      </w:pPr>
      <w:r>
        <w:rPr>
          <w:rFonts w:cs="Cambria" w:ascii="Cambria" w:hAnsi="Cambria"/>
          <w:sz w:val="48"/>
          <w:szCs w:val="48"/>
        </w:rPr>
        <w:t>[6]This is hee that came by water and blood, euen Iesus Christ, not by water onely, but by water and blood: and it is the Spirit that beareth witnesse, because</w:t>
      </w:r>
      <w:r>
        <w:rPr>
          <w:rFonts w:cs="Cambria" w:ascii="Cambria" w:hAnsi="Cambria"/>
          <w:b/>
          <w:sz w:val="48"/>
          <w:szCs w:val="48"/>
        </w:rPr>
        <w:t xml:space="preserve"> The Spirit is Trueth.</w:t>
      </w:r>
    </w:p>
    <w:p>
      <w:pPr>
        <w:pStyle w:val="Normal"/>
        <w:rPr>
          <w:rFonts w:ascii="Cambria" w:hAnsi="Cambria"/>
          <w:sz w:val="48"/>
          <w:szCs w:val="48"/>
        </w:rPr>
      </w:pPr>
      <w:r>
        <w:rPr>
          <w:rFonts w:cs="Cambria" w:ascii="Cambria" w:hAnsi="Cambria"/>
          <w:sz w:val="48"/>
          <w:szCs w:val="48"/>
        </w:rPr>
        <w:t xml:space="preserve">[7]For there are three that beare record in heauen, </w:t>
      </w:r>
      <w:r>
        <w:rPr>
          <w:rFonts w:cs="Cambria" w:ascii="Cambria" w:hAnsi="Cambria"/>
          <w:b/>
          <w:sz w:val="48"/>
          <w:szCs w:val="48"/>
        </w:rPr>
        <w:t>The Father</w:t>
      </w:r>
      <w:r>
        <w:rPr>
          <w:rFonts w:cs="Cambria" w:ascii="Cambria" w:hAnsi="Cambria"/>
          <w:sz w:val="48"/>
          <w:szCs w:val="48"/>
        </w:rPr>
        <w:t xml:space="preserve">, </w:t>
      </w:r>
      <w:r>
        <w:rPr>
          <w:rFonts w:cs="Cambria" w:ascii="Cambria" w:hAnsi="Cambria"/>
          <w:b/>
          <w:sz w:val="48"/>
          <w:szCs w:val="48"/>
        </w:rPr>
        <w:t>The Word</w:t>
      </w:r>
      <w:r>
        <w:rPr>
          <w:rFonts w:cs="Cambria" w:ascii="Cambria" w:hAnsi="Cambria"/>
          <w:sz w:val="48"/>
          <w:szCs w:val="48"/>
        </w:rPr>
        <w:t xml:space="preserve">, and </w:t>
      </w:r>
      <w:r>
        <w:rPr>
          <w:rFonts w:cs="Cambria" w:ascii="Cambria" w:hAnsi="Cambria"/>
          <w:b/>
          <w:sz w:val="48"/>
          <w:szCs w:val="48"/>
        </w:rPr>
        <w:t>The Holy Ghost:</w:t>
      </w:r>
      <w:r>
        <w:rPr>
          <w:rFonts w:cs="Cambria" w:ascii="Cambria" w:hAnsi="Cambria"/>
          <w:sz w:val="48"/>
          <w:szCs w:val="48"/>
        </w:rPr>
        <w:t xml:space="preserve"> and these three are</w:t>
      </w:r>
      <w:r>
        <w:rPr>
          <w:rFonts w:cs="Cambria" w:ascii="Cambria" w:hAnsi="Cambria"/>
          <w:b/>
          <w:sz w:val="48"/>
          <w:szCs w:val="48"/>
        </w:rPr>
        <w:t xml:space="preserve"> One.</w:t>
      </w:r>
    </w:p>
    <w:p>
      <w:pPr>
        <w:pStyle w:val="Normal"/>
        <w:rPr>
          <w:rFonts w:ascii="Cambria" w:hAnsi="Cambria"/>
          <w:sz w:val="48"/>
          <w:szCs w:val="48"/>
        </w:rPr>
      </w:pPr>
      <w:r>
        <w:rPr>
          <w:rFonts w:cs="Cambria" w:ascii="Cambria" w:hAnsi="Cambria"/>
          <w:sz w:val="48"/>
          <w:szCs w:val="48"/>
        </w:rPr>
        <w:t xml:space="preserve">[8]And there are three that beare witnesse in earth, </w:t>
      </w:r>
      <w:r>
        <w:rPr>
          <w:rFonts w:cs="Cambria" w:ascii="Cambria" w:hAnsi="Cambria"/>
          <w:b/>
          <w:sz w:val="48"/>
          <w:szCs w:val="48"/>
        </w:rPr>
        <w:t>The Spirit</w:t>
      </w:r>
      <w:r>
        <w:rPr>
          <w:rFonts w:cs="Cambria" w:ascii="Cambria" w:hAnsi="Cambria"/>
          <w:sz w:val="48"/>
          <w:szCs w:val="48"/>
        </w:rPr>
        <w:t xml:space="preserve">, and </w:t>
      </w:r>
      <w:r>
        <w:rPr>
          <w:rFonts w:cs="Cambria" w:ascii="Cambria" w:hAnsi="Cambria"/>
          <w:b/>
          <w:sz w:val="48"/>
          <w:szCs w:val="48"/>
        </w:rPr>
        <w:t>The Water</w:t>
      </w:r>
      <w:r>
        <w:rPr>
          <w:rFonts w:cs="Cambria" w:ascii="Cambria" w:hAnsi="Cambria"/>
          <w:sz w:val="48"/>
          <w:szCs w:val="48"/>
        </w:rPr>
        <w:t xml:space="preserve">, and </w:t>
      </w:r>
      <w:r>
        <w:rPr>
          <w:rFonts w:cs="Cambria" w:ascii="Cambria" w:hAnsi="Cambria"/>
          <w:b/>
          <w:sz w:val="48"/>
          <w:szCs w:val="48"/>
        </w:rPr>
        <w:t>The Blood</w:t>
      </w:r>
      <w:r>
        <w:rPr>
          <w:rFonts w:cs="Cambria" w:ascii="Cambria" w:hAnsi="Cambria"/>
          <w:sz w:val="48"/>
          <w:szCs w:val="48"/>
        </w:rPr>
        <w:t>, and these three agree in one.</w:t>
      </w:r>
    </w:p>
    <w:p>
      <w:pPr>
        <w:pStyle w:val="Normal"/>
        <w:rPr>
          <w:rFonts w:ascii="Cambria" w:hAnsi="Cambria"/>
          <w:sz w:val="48"/>
          <w:szCs w:val="48"/>
        </w:rPr>
      </w:pPr>
      <w:r>
        <w:rPr>
          <w:rFonts w:cs="Cambria" w:ascii="Cambria" w:hAnsi="Cambria"/>
          <w:sz w:val="48"/>
          <w:szCs w:val="48"/>
        </w:rPr>
        <w:t>[9]</w:t>
      </w:r>
      <w:r>
        <w:rPr>
          <w:rFonts w:cs="Cambria" w:ascii="Cambria" w:hAnsi="Cambria"/>
          <w:b/>
          <w:sz w:val="48"/>
          <w:szCs w:val="48"/>
        </w:rPr>
        <w:t>If we receiue the witnesse of men, the witnesse of God is greater</w:t>
      </w:r>
      <w:r>
        <w:rPr>
          <w:rFonts w:cs="Cambria" w:ascii="Cambria" w:hAnsi="Cambria"/>
          <w:sz w:val="48"/>
          <w:szCs w:val="48"/>
        </w:rPr>
        <w:t>: for this is the witnesse of God, which hee hath testified of his Sonne.</w:t>
      </w:r>
    </w:p>
    <w:p>
      <w:pPr>
        <w:pStyle w:val="Normal"/>
        <w:rPr>
          <w:rFonts w:ascii="Cambria" w:hAnsi="Cambria"/>
          <w:sz w:val="48"/>
          <w:szCs w:val="48"/>
          <w:highlight w:val="none"/>
          <w:shd w:fill="FFFF00" w:val="clear"/>
        </w:rPr>
      </w:pPr>
      <w:r>
        <w:rPr>
          <w:rFonts w:cs="Cambria" w:ascii="Cambria" w:hAnsi="Cambria"/>
          <w:sz w:val="48"/>
          <w:szCs w:val="48"/>
          <w:shd w:fill="FFFF00" w:val="clear"/>
        </w:rPr>
        <w:t>Ephesians 5:26-27</w:t>
      </w:r>
    </w:p>
    <w:p>
      <w:pPr>
        <w:pStyle w:val="Normal"/>
        <w:rPr>
          <w:rFonts w:ascii="Cambria" w:hAnsi="Cambria"/>
          <w:sz w:val="48"/>
          <w:szCs w:val="48"/>
        </w:rPr>
      </w:pPr>
      <w:r>
        <w:rPr>
          <w:rFonts w:cs="Cambria" w:ascii="Cambria" w:hAnsi="Cambria"/>
          <w:sz w:val="48"/>
          <w:szCs w:val="48"/>
        </w:rPr>
        <w:t>[26]</w:t>
      </w:r>
      <w:r>
        <w:rPr>
          <w:rFonts w:cs="Cambria" w:ascii="Cambria" w:hAnsi="Cambria"/>
          <w:b/>
          <w:sz w:val="48"/>
          <w:szCs w:val="48"/>
        </w:rPr>
        <w:t>That he might sanctifie &amp; cleanse it with the washing of water, by the word,</w:t>
      </w:r>
    </w:p>
    <w:p>
      <w:pPr>
        <w:pStyle w:val="Normal"/>
        <w:rPr>
          <w:rFonts w:ascii="Cambria" w:hAnsi="Cambria"/>
          <w:sz w:val="48"/>
          <w:szCs w:val="48"/>
        </w:rPr>
      </w:pPr>
      <w:r>
        <w:rPr>
          <w:rFonts w:cs="Cambria" w:ascii="Cambria" w:hAnsi="Cambria"/>
          <w:sz w:val="48"/>
          <w:szCs w:val="48"/>
        </w:rPr>
        <w:t xml:space="preserve">[27]That hee might present it to himselfe a glorious Church, not hauing spot or wrinckle, or any such thing: but that it should bee holy and without blemish.    </w:t>
      </w:r>
    </w:p>
    <w:p>
      <w:pPr>
        <w:pStyle w:val="Normal"/>
        <w:rPr>
          <w:rFonts w:ascii="Cambria" w:hAnsi="Cambria"/>
          <w:sz w:val="48"/>
          <w:szCs w:val="48"/>
          <w:highlight w:val="none"/>
          <w:shd w:fill="FFFF00" w:val="clear"/>
        </w:rPr>
      </w:pPr>
      <w:r>
        <w:rPr>
          <w:rFonts w:cs="Cambria" w:ascii="Cambria" w:hAnsi="Cambria"/>
          <w:sz w:val="48"/>
          <w:szCs w:val="48"/>
          <w:shd w:fill="FFFF00" w:val="clear"/>
        </w:rPr>
        <w:t>Matthew 22:29</w:t>
      </w:r>
    </w:p>
    <w:p>
      <w:pPr>
        <w:pStyle w:val="Normal"/>
        <w:rPr>
          <w:rFonts w:ascii="Cambria" w:hAnsi="Cambria"/>
          <w:sz w:val="48"/>
          <w:szCs w:val="48"/>
        </w:rPr>
      </w:pPr>
      <w:r>
        <w:rPr>
          <w:rFonts w:cs="Cambria" w:ascii="Cambria" w:hAnsi="Cambria"/>
          <w:sz w:val="48"/>
          <w:szCs w:val="48"/>
        </w:rPr>
        <w:t xml:space="preserve">[29]   Jesus answered and said unto them, </w:t>
      </w:r>
      <w:r>
        <w:rPr>
          <w:rFonts w:cs="Cambria" w:ascii="Cambria" w:hAnsi="Cambria"/>
          <w:b/>
          <w:sz w:val="48"/>
          <w:szCs w:val="48"/>
        </w:rPr>
        <w:t>Ye do err, not knowing the Scriptures, nor the Power of God.</w:t>
      </w:r>
    </w:p>
    <w:p>
      <w:pPr>
        <w:pStyle w:val="Normal"/>
        <w:rPr>
          <w:rFonts w:ascii="Cambria" w:hAnsi="Cambria"/>
          <w:sz w:val="48"/>
          <w:szCs w:val="48"/>
        </w:rPr>
      </w:pPr>
      <w:r>
        <w:rPr>
          <w:rFonts w:cs="Cambria" w:ascii="Cambria" w:hAnsi="Cambria"/>
          <w:sz w:val="48"/>
          <w:szCs w:val="48"/>
          <w:shd w:fill="FFFF00" w:val="clear"/>
        </w:rPr>
        <w:t>[ Psalms 119:105]</w:t>
      </w:r>
      <w:r>
        <w:rPr>
          <w:rFonts w:cs="Cambria" w:ascii="Cambria" w:hAnsi="Cambria"/>
          <w:b/>
          <w:sz w:val="48"/>
          <w:szCs w:val="48"/>
          <w:shd w:fill="FFFF00" w:val="clear"/>
        </w:rPr>
        <w:t xml:space="preserve"> </w:t>
      </w:r>
      <w:r>
        <w:rPr>
          <w:rFonts w:cs="Cambria" w:ascii="Cambria" w:hAnsi="Cambria"/>
          <w:b/>
          <w:sz w:val="48"/>
          <w:szCs w:val="48"/>
        </w:rPr>
        <w:t>Thy word is a lamp unto my feet, and a Light unto my path.</w:t>
      </w:r>
      <w:r>
        <w:rPr>
          <w:rFonts w:cs="Cambria" w:ascii="Cambria" w:hAnsi="Cambria"/>
          <w:sz w:val="48"/>
          <w:szCs w:val="48"/>
        </w:rPr>
        <w:t xml:space="preserve">   </w:t>
      </w:r>
    </w:p>
    <w:p>
      <w:pPr>
        <w:pStyle w:val="Normal"/>
        <w:rPr>
          <w:rFonts w:ascii="Cambria" w:hAnsi="Cambria"/>
          <w:sz w:val="48"/>
          <w:szCs w:val="48"/>
          <w:highlight w:val="none"/>
          <w:shd w:fill="FFFF00" w:val="clear"/>
        </w:rPr>
      </w:pPr>
      <w:r>
        <w:rPr>
          <w:rFonts w:cs="Cambria" w:ascii="Cambria" w:hAnsi="Cambria"/>
          <w:sz w:val="48"/>
          <w:szCs w:val="48"/>
          <w:shd w:fill="FFFF00" w:val="clear"/>
        </w:rPr>
        <w:t>Psalms 119:130</w:t>
      </w:r>
    </w:p>
    <w:p>
      <w:pPr>
        <w:pStyle w:val="Normal"/>
        <w:rPr>
          <w:rFonts w:ascii="Cambria" w:hAnsi="Cambria"/>
          <w:sz w:val="48"/>
          <w:szCs w:val="48"/>
        </w:rPr>
      </w:pPr>
      <w:r>
        <w:rPr>
          <w:rFonts w:cs="Cambria" w:ascii="Cambria" w:hAnsi="Cambria"/>
          <w:sz w:val="48"/>
          <w:szCs w:val="48"/>
        </w:rPr>
        <w:t>[130]</w:t>
      </w:r>
      <w:r>
        <w:rPr>
          <w:rFonts w:cs="Cambria" w:ascii="Cambria" w:hAnsi="Cambria"/>
          <w:b/>
          <w:sz w:val="48"/>
          <w:szCs w:val="48"/>
        </w:rPr>
        <w:t>The entrance of thy words giveth Light; it giveth understanding unto the simple.</w:t>
      </w:r>
    </w:p>
    <w:p>
      <w:pPr>
        <w:pStyle w:val="Normal"/>
        <w:rPr>
          <w:rFonts w:ascii="Cambria" w:hAnsi="Cambria"/>
          <w:sz w:val="48"/>
          <w:szCs w:val="48"/>
          <w:highlight w:val="none"/>
          <w:shd w:fill="FFFF00" w:val="clear"/>
        </w:rPr>
      </w:pPr>
      <w:r>
        <w:rPr>
          <w:rFonts w:cs="Cambria" w:ascii="Cambria" w:hAnsi="Cambria"/>
          <w:sz w:val="48"/>
          <w:szCs w:val="48"/>
          <w:shd w:fill="FFFF00" w:val="clear"/>
        </w:rPr>
        <w:t>Psalms 1:1-3</w:t>
      </w:r>
    </w:p>
    <w:p>
      <w:pPr>
        <w:pStyle w:val="Normal"/>
        <w:rPr>
          <w:rFonts w:ascii="Cambria" w:hAnsi="Cambria"/>
          <w:sz w:val="48"/>
          <w:szCs w:val="48"/>
        </w:rPr>
      </w:pPr>
      <w:r>
        <w:rPr>
          <w:rFonts w:cs="Cambria" w:ascii="Cambria" w:hAnsi="Cambria"/>
          <w:sz w:val="48"/>
          <w:szCs w:val="48"/>
        </w:rPr>
        <w:t>[1]Blessed is the man that walketh not in the counsel of the ungodly, nor standeth in the way of sinners, nor sitteth in the seat of the scornful.</w:t>
      </w:r>
    </w:p>
    <w:p>
      <w:pPr>
        <w:pStyle w:val="Normal"/>
        <w:rPr>
          <w:rFonts w:ascii="Cambria" w:hAnsi="Cambria"/>
          <w:sz w:val="48"/>
          <w:szCs w:val="48"/>
        </w:rPr>
      </w:pPr>
      <w:r>
        <w:rPr>
          <w:rFonts w:cs="Cambria" w:ascii="Cambria" w:hAnsi="Cambria"/>
          <w:sz w:val="48"/>
          <w:szCs w:val="48"/>
        </w:rPr>
        <w:t>[2]</w:t>
      </w:r>
      <w:r>
        <w:rPr>
          <w:rFonts w:cs="Cambria" w:ascii="Cambria" w:hAnsi="Cambria"/>
          <w:b/>
          <w:sz w:val="48"/>
          <w:szCs w:val="48"/>
        </w:rPr>
        <w:t>But his delight is in the law of the LORD; and in his law doth he meditate day and night.</w:t>
      </w:r>
    </w:p>
    <w:p>
      <w:pPr>
        <w:pStyle w:val="Normal"/>
        <w:rPr>
          <w:rFonts w:ascii="Cambria" w:hAnsi="Cambria"/>
          <w:sz w:val="48"/>
          <w:szCs w:val="48"/>
        </w:rPr>
      </w:pPr>
      <w:r>
        <w:rPr>
          <w:rFonts w:cs="Cambria" w:ascii="Cambria" w:hAnsi="Cambria"/>
          <w:sz w:val="48"/>
          <w:szCs w:val="48"/>
        </w:rPr>
        <w:t xml:space="preserve">[3]And he shall be like a tree planted by the rivers of water, that bringeth forth his fruit in his season; his leaf also shall not wither; and whatsoever he doeth shall prosper. </w:t>
      </w:r>
    </w:p>
    <w:p>
      <w:pPr>
        <w:pStyle w:val="Normal"/>
        <w:rPr>
          <w:rFonts w:ascii="Cambria" w:hAnsi="Cambria" w:cs="Cambria"/>
          <w:sz w:val="48"/>
          <w:szCs w:val="48"/>
        </w:rPr>
      </w:pPr>
      <w:r>
        <w:rPr>
          <w:rFonts w:cs="Cambria" w:ascii="Cambria" w:hAnsi="Cambria"/>
          <w:sz w:val="48"/>
          <w:szCs w:val="48"/>
        </w:rPr>
      </w:r>
    </w:p>
    <w:p>
      <w:pPr>
        <w:pStyle w:val="Normal"/>
        <w:rPr>
          <w:rFonts w:ascii="Cambria" w:hAnsi="Cambria" w:cs="Cambria"/>
          <w:sz w:val="48"/>
          <w:szCs w:val="48"/>
          <w:highlight w:val="none"/>
          <w:shd w:fill="FFFF00" w:val="clear"/>
        </w:rPr>
      </w:pPr>
      <w:r>
        <w:rPr>
          <w:rFonts w:cs="Cambria" w:ascii="Cambria" w:hAnsi="Cambria"/>
          <w:sz w:val="48"/>
          <w:szCs w:val="48"/>
          <w:shd w:fill="FFFF00" w:val="clear"/>
        </w:rPr>
        <w:t>2 Peter 1:19-21</w:t>
      </w:r>
    </w:p>
    <w:p>
      <w:pPr>
        <w:pStyle w:val="Normal"/>
        <w:rPr>
          <w:rFonts w:ascii="Cambria" w:hAnsi="Cambria"/>
          <w:sz w:val="48"/>
          <w:szCs w:val="48"/>
        </w:rPr>
      </w:pPr>
      <w:r>
        <w:rPr>
          <w:rFonts w:cs="Cambria" w:ascii="Cambria" w:hAnsi="Cambria"/>
          <w:sz w:val="48"/>
          <w:szCs w:val="48"/>
        </w:rPr>
        <w:t>[19]</w:t>
      </w:r>
      <w:r>
        <w:rPr>
          <w:rFonts w:cs="Cambria" w:ascii="Cambria" w:hAnsi="Cambria"/>
          <w:b/>
          <w:sz w:val="48"/>
          <w:szCs w:val="48"/>
        </w:rPr>
        <w:t>We have also a more sure word of prophecy; whereunto ye do well that ye take heed, as unto a Light that shineth in a dark place,</w:t>
      </w:r>
      <w:r>
        <w:rPr>
          <w:rFonts w:cs="Cambria" w:ascii="Cambria" w:hAnsi="Cambria"/>
          <w:sz w:val="48"/>
          <w:szCs w:val="48"/>
        </w:rPr>
        <w:t xml:space="preserve"> until the day dawn, and the day star arise in your hearts:</w:t>
      </w:r>
    </w:p>
    <w:p>
      <w:pPr>
        <w:pStyle w:val="Normal"/>
        <w:rPr>
          <w:rFonts w:ascii="Cambria" w:hAnsi="Cambria"/>
          <w:sz w:val="48"/>
          <w:szCs w:val="48"/>
        </w:rPr>
      </w:pPr>
      <w:r>
        <w:rPr>
          <w:rFonts w:cs="Cambria" w:ascii="Cambria" w:hAnsi="Cambria"/>
          <w:sz w:val="48"/>
          <w:szCs w:val="48"/>
        </w:rPr>
        <w:t>[20]</w:t>
      </w:r>
      <w:r>
        <w:rPr>
          <w:rFonts w:cs="Cambria" w:ascii="Cambria" w:hAnsi="Cambria"/>
          <w:b/>
          <w:sz w:val="48"/>
          <w:szCs w:val="48"/>
        </w:rPr>
        <w:t>Knowing this first, that no prophecy of the scripture is of any private interpretation.</w:t>
      </w:r>
    </w:p>
    <w:p>
      <w:pPr>
        <w:pStyle w:val="Normal"/>
        <w:rPr>
          <w:rFonts w:ascii="Cambria" w:hAnsi="Cambria"/>
          <w:sz w:val="48"/>
          <w:szCs w:val="48"/>
        </w:rPr>
      </w:pPr>
      <w:r>
        <w:rPr>
          <w:rFonts w:cs="Cambria" w:ascii="Cambria" w:hAnsi="Cambria"/>
          <w:sz w:val="48"/>
          <w:szCs w:val="48"/>
        </w:rPr>
        <w:t xml:space="preserve">[21]For the prophecy came not in old time by the will of man: </w:t>
      </w:r>
      <w:r>
        <w:rPr>
          <w:rFonts w:cs="Cambria" w:ascii="Cambria" w:hAnsi="Cambria"/>
          <w:b/>
          <w:sz w:val="48"/>
          <w:szCs w:val="48"/>
        </w:rPr>
        <w:t>But Holy men of God spake as they were moved by the Holy Ghost.</w:t>
      </w:r>
    </w:p>
    <w:p>
      <w:pPr>
        <w:pStyle w:val="Normal"/>
        <w:rPr>
          <w:rFonts w:ascii="Cambria" w:hAnsi="Cambria"/>
          <w:sz w:val="48"/>
          <w:szCs w:val="48"/>
          <w:highlight w:val="none"/>
          <w:shd w:fill="FFFF00" w:val="clear"/>
        </w:rPr>
      </w:pPr>
      <w:r>
        <w:rPr>
          <w:rFonts w:cs="Cambria" w:ascii="Cambria" w:hAnsi="Cambria"/>
          <w:sz w:val="48"/>
          <w:szCs w:val="48"/>
          <w:shd w:fill="FFFF00" w:val="clear"/>
        </w:rPr>
        <w:t>Psalms 119:9-12,15-16,18-19,23-24,27,30,33-34,37-38,97-100,104-105,113,130,133-135,140,142,144,148,160,165</w:t>
      </w:r>
    </w:p>
    <w:p>
      <w:pPr>
        <w:pStyle w:val="Normal"/>
        <w:rPr>
          <w:rFonts w:ascii="Cambria" w:hAnsi="Cambria"/>
          <w:sz w:val="48"/>
          <w:szCs w:val="48"/>
        </w:rPr>
      </w:pPr>
      <w:r>
        <w:rPr>
          <w:rFonts w:cs="Cambria" w:ascii="Cambria" w:hAnsi="Cambria"/>
          <w:sz w:val="48"/>
          <w:szCs w:val="48"/>
        </w:rPr>
        <w:t xml:space="preserve">[9] </w:t>
      </w:r>
      <w:r>
        <w:rPr>
          <w:rFonts w:cs="Cambria" w:ascii="Cambria" w:hAnsi="Cambria"/>
          <w:b/>
          <w:sz w:val="48"/>
          <w:szCs w:val="48"/>
        </w:rPr>
        <w:t>Wherewithal shall a young man cleanse his way? by taking heed thereto according to thy word.</w:t>
      </w:r>
    </w:p>
    <w:p>
      <w:pPr>
        <w:pStyle w:val="Normal"/>
        <w:rPr>
          <w:rFonts w:ascii="Cambria" w:hAnsi="Cambria"/>
          <w:sz w:val="48"/>
          <w:szCs w:val="48"/>
        </w:rPr>
      </w:pPr>
      <w:r>
        <w:rPr>
          <w:rFonts w:cs="Cambria" w:ascii="Cambria" w:hAnsi="Cambria"/>
          <w:sz w:val="48"/>
          <w:szCs w:val="48"/>
        </w:rPr>
        <w:t>[10]</w:t>
      </w:r>
      <w:r>
        <w:rPr>
          <w:rFonts w:cs="Cambria" w:ascii="Cambria" w:hAnsi="Cambria"/>
          <w:b/>
          <w:sz w:val="48"/>
          <w:szCs w:val="48"/>
        </w:rPr>
        <w:t>With my whole heart have I sought thee:</w:t>
      </w:r>
      <w:r>
        <w:rPr>
          <w:rFonts w:cs="Cambria" w:ascii="Cambria" w:hAnsi="Cambria"/>
          <w:sz w:val="48"/>
          <w:szCs w:val="48"/>
        </w:rPr>
        <w:t xml:space="preserve"> O let me not wander from thy commandments.</w:t>
      </w:r>
    </w:p>
    <w:p>
      <w:pPr>
        <w:pStyle w:val="Normal"/>
        <w:rPr>
          <w:rFonts w:ascii="Cambria" w:hAnsi="Cambria"/>
          <w:sz w:val="48"/>
          <w:szCs w:val="48"/>
        </w:rPr>
      </w:pPr>
      <w:r>
        <w:rPr>
          <w:rFonts w:cs="Cambria" w:ascii="Cambria" w:hAnsi="Cambria"/>
          <w:sz w:val="48"/>
          <w:szCs w:val="48"/>
        </w:rPr>
        <w:t>[11]</w:t>
      </w:r>
      <w:r>
        <w:rPr>
          <w:rFonts w:cs="Cambria" w:ascii="Cambria" w:hAnsi="Cambria"/>
          <w:b/>
          <w:sz w:val="48"/>
          <w:szCs w:val="48"/>
        </w:rPr>
        <w:t>Thy word have I hid in mine heart, that I might not sin against thee</w:t>
      </w:r>
      <w:r>
        <w:rPr>
          <w:rFonts w:cs="Cambria" w:ascii="Cambria" w:hAnsi="Cambria"/>
          <w:sz w:val="48"/>
          <w:szCs w:val="48"/>
        </w:rPr>
        <w:t>.</w:t>
      </w:r>
    </w:p>
    <w:p>
      <w:pPr>
        <w:pStyle w:val="Normal"/>
        <w:rPr>
          <w:rFonts w:ascii="Cambria" w:hAnsi="Cambria"/>
          <w:sz w:val="48"/>
          <w:szCs w:val="48"/>
        </w:rPr>
      </w:pPr>
      <w:r>
        <w:rPr>
          <w:rFonts w:cs="Cambria" w:ascii="Cambria" w:hAnsi="Cambria"/>
          <w:sz w:val="48"/>
          <w:szCs w:val="48"/>
        </w:rPr>
        <w:t>[12]Blessed art thou, O LORD: teach me thy statutes.</w:t>
      </w:r>
    </w:p>
    <w:p>
      <w:pPr>
        <w:pStyle w:val="Normal"/>
        <w:rPr>
          <w:rFonts w:ascii="Cambria" w:hAnsi="Cambria"/>
          <w:sz w:val="48"/>
          <w:szCs w:val="48"/>
        </w:rPr>
      </w:pPr>
      <w:r>
        <w:rPr>
          <w:rFonts w:cs="Cambria" w:ascii="Cambria" w:hAnsi="Cambria"/>
          <w:sz w:val="48"/>
          <w:szCs w:val="48"/>
          <w:shd w:fill="FFFF00" w:val="clear"/>
        </w:rPr>
        <w:t>[15]</w:t>
      </w:r>
      <w:r>
        <w:rPr>
          <w:rFonts w:cs="Cambria" w:ascii="Cambria" w:hAnsi="Cambria"/>
          <w:sz w:val="48"/>
          <w:szCs w:val="48"/>
        </w:rPr>
        <w:t>I will meditate in thy precepts, and have respect unto thy ways.</w:t>
      </w:r>
    </w:p>
    <w:p>
      <w:pPr>
        <w:pStyle w:val="Normal"/>
        <w:rPr>
          <w:rFonts w:ascii="Cambria" w:hAnsi="Cambria"/>
          <w:sz w:val="48"/>
          <w:szCs w:val="48"/>
        </w:rPr>
      </w:pPr>
      <w:r>
        <w:rPr>
          <w:rFonts w:cs="Cambria" w:ascii="Cambria" w:hAnsi="Cambria"/>
          <w:sz w:val="48"/>
          <w:szCs w:val="48"/>
        </w:rPr>
        <w:t>[16]I will delight myself in thy statutes:</w:t>
      </w:r>
      <w:r>
        <w:rPr>
          <w:rFonts w:cs="Cambria" w:ascii="Cambria" w:hAnsi="Cambria"/>
          <w:b/>
          <w:sz w:val="48"/>
          <w:szCs w:val="48"/>
        </w:rPr>
        <w:t xml:space="preserve"> I will not forget thy word.</w:t>
      </w:r>
    </w:p>
    <w:p>
      <w:pPr>
        <w:pStyle w:val="Normal"/>
        <w:rPr>
          <w:rFonts w:ascii="Cambria" w:hAnsi="Cambria"/>
          <w:sz w:val="48"/>
          <w:szCs w:val="48"/>
        </w:rPr>
      </w:pPr>
      <w:r>
        <w:rPr>
          <w:rFonts w:cs="Cambria" w:ascii="Cambria" w:hAnsi="Cambria"/>
          <w:sz w:val="48"/>
          <w:szCs w:val="48"/>
          <w:shd w:fill="FFFF00" w:val="clear"/>
        </w:rPr>
        <w:t>[18]</w:t>
      </w:r>
      <w:r>
        <w:rPr>
          <w:rFonts w:cs="Cambria" w:ascii="Cambria" w:hAnsi="Cambria"/>
          <w:b/>
          <w:sz w:val="48"/>
          <w:szCs w:val="48"/>
        </w:rPr>
        <w:t>Open thou mine eyes, that I may behold wondrous things out of thy law.</w:t>
      </w:r>
    </w:p>
    <w:p>
      <w:pPr>
        <w:pStyle w:val="Normal"/>
        <w:rPr>
          <w:rFonts w:ascii="Cambria" w:hAnsi="Cambria"/>
          <w:sz w:val="48"/>
          <w:szCs w:val="48"/>
        </w:rPr>
      </w:pPr>
      <w:r>
        <w:rPr>
          <w:rFonts w:cs="Cambria" w:ascii="Cambria" w:hAnsi="Cambria"/>
          <w:sz w:val="48"/>
          <w:szCs w:val="48"/>
        </w:rPr>
        <w:t>[19]I am a stranger in the earth: hide not thy commandments from me.</w:t>
      </w:r>
    </w:p>
    <w:p>
      <w:pPr>
        <w:pStyle w:val="Normal"/>
        <w:rPr>
          <w:rFonts w:ascii="Cambria" w:hAnsi="Cambria"/>
          <w:sz w:val="48"/>
          <w:szCs w:val="48"/>
        </w:rPr>
      </w:pPr>
      <w:r>
        <w:rPr>
          <w:rFonts w:cs="Cambria" w:ascii="Cambria" w:hAnsi="Cambria"/>
          <w:sz w:val="48"/>
          <w:szCs w:val="48"/>
          <w:shd w:fill="FFFF00" w:val="clear"/>
        </w:rPr>
        <w:t>[23]</w:t>
      </w:r>
      <w:r>
        <w:rPr>
          <w:rFonts w:cs="Cambria" w:ascii="Cambria" w:hAnsi="Cambria"/>
          <w:sz w:val="48"/>
          <w:szCs w:val="48"/>
        </w:rPr>
        <w:t>Princes also did sit and speak against me:</w:t>
      </w:r>
      <w:r>
        <w:rPr>
          <w:rFonts w:cs="Cambria" w:ascii="Cambria" w:hAnsi="Cambria"/>
          <w:b/>
          <w:sz w:val="48"/>
          <w:szCs w:val="48"/>
        </w:rPr>
        <w:t xml:space="preserve"> but thy servant did meditate in thy statutes.</w:t>
      </w:r>
    </w:p>
    <w:p>
      <w:pPr>
        <w:pStyle w:val="Normal"/>
        <w:rPr>
          <w:rFonts w:ascii="Cambria" w:hAnsi="Cambria"/>
          <w:sz w:val="48"/>
          <w:szCs w:val="48"/>
        </w:rPr>
      </w:pPr>
      <w:r>
        <w:rPr>
          <w:rFonts w:cs="Cambria" w:ascii="Cambria" w:hAnsi="Cambria"/>
          <w:sz w:val="48"/>
          <w:szCs w:val="48"/>
        </w:rPr>
        <w:t>[24]Thy testimonies also are my delight and my counsellors.</w:t>
      </w:r>
    </w:p>
    <w:p>
      <w:pPr>
        <w:pStyle w:val="Normal"/>
        <w:rPr>
          <w:rFonts w:ascii="Cambria" w:hAnsi="Cambria"/>
          <w:sz w:val="48"/>
          <w:szCs w:val="48"/>
        </w:rPr>
      </w:pPr>
      <w:r>
        <w:rPr>
          <w:rFonts w:cs="Cambria" w:ascii="Cambria" w:hAnsi="Cambria"/>
          <w:sz w:val="48"/>
          <w:szCs w:val="48"/>
          <w:shd w:fill="FFFF00" w:val="clear"/>
        </w:rPr>
        <w:t>[27]</w:t>
      </w:r>
      <w:r>
        <w:rPr>
          <w:rFonts w:cs="Cambria" w:ascii="Cambria" w:hAnsi="Cambria"/>
          <w:sz w:val="48"/>
          <w:szCs w:val="48"/>
        </w:rPr>
        <w:t>Make me to understand the way of thy precepts: so shall I talk of thy wondrous works.</w:t>
      </w:r>
    </w:p>
    <w:p>
      <w:pPr>
        <w:pStyle w:val="Normal"/>
        <w:rPr>
          <w:rFonts w:ascii="Cambria" w:hAnsi="Cambria"/>
          <w:sz w:val="48"/>
          <w:szCs w:val="48"/>
        </w:rPr>
      </w:pPr>
      <w:r>
        <w:rPr>
          <w:rFonts w:cs="Cambria" w:ascii="Cambria" w:hAnsi="Cambria"/>
          <w:sz w:val="48"/>
          <w:szCs w:val="48"/>
          <w:shd w:fill="FFFF00" w:val="clear"/>
        </w:rPr>
        <w:t>[30]</w:t>
      </w:r>
      <w:r>
        <w:rPr>
          <w:rFonts w:cs="Cambria" w:ascii="Cambria" w:hAnsi="Cambria"/>
          <w:sz w:val="48"/>
          <w:szCs w:val="48"/>
        </w:rPr>
        <w:t xml:space="preserve"> </w:t>
      </w:r>
      <w:r>
        <w:rPr>
          <w:rFonts w:cs="Cambria" w:ascii="Cambria" w:hAnsi="Cambria"/>
          <w:b/>
          <w:sz w:val="48"/>
          <w:szCs w:val="48"/>
        </w:rPr>
        <w:t>I have chosen the way of Truth</w:t>
      </w:r>
      <w:r>
        <w:rPr>
          <w:rFonts w:cs="Cambria" w:ascii="Cambria" w:hAnsi="Cambria"/>
          <w:sz w:val="48"/>
          <w:szCs w:val="48"/>
        </w:rPr>
        <w:t>: thy judgments have I laid before me.</w:t>
      </w:r>
    </w:p>
    <w:p>
      <w:pPr>
        <w:pStyle w:val="Normal"/>
        <w:rPr>
          <w:rFonts w:ascii="Cambria" w:hAnsi="Cambria"/>
          <w:sz w:val="48"/>
          <w:szCs w:val="48"/>
        </w:rPr>
      </w:pPr>
      <w:r>
        <w:rPr>
          <w:rFonts w:cs="Cambria" w:ascii="Cambria" w:hAnsi="Cambria"/>
          <w:sz w:val="48"/>
          <w:szCs w:val="48"/>
          <w:shd w:fill="FFFF00" w:val="clear"/>
        </w:rPr>
        <w:t>[33]</w:t>
      </w:r>
      <w:r>
        <w:rPr>
          <w:rFonts w:cs="Cambria" w:ascii="Cambria" w:hAnsi="Cambria"/>
          <w:b/>
          <w:sz w:val="48"/>
          <w:szCs w:val="48"/>
        </w:rPr>
        <w:t xml:space="preserve">Teach me, O LORD, </w:t>
      </w:r>
      <w:r>
        <w:rPr>
          <w:rFonts w:cs="Cambria" w:ascii="Cambria" w:hAnsi="Cambria"/>
          <w:sz w:val="48"/>
          <w:szCs w:val="48"/>
        </w:rPr>
        <w:t>the way of thy statutes; and I shall keep it unto the end.</w:t>
      </w:r>
    </w:p>
    <w:p>
      <w:pPr>
        <w:pStyle w:val="Normal"/>
        <w:rPr>
          <w:rFonts w:ascii="Cambria" w:hAnsi="Cambria"/>
          <w:sz w:val="48"/>
          <w:szCs w:val="48"/>
        </w:rPr>
      </w:pPr>
      <w:r>
        <w:rPr>
          <w:rFonts w:cs="Cambria" w:ascii="Cambria" w:hAnsi="Cambria"/>
          <w:sz w:val="48"/>
          <w:szCs w:val="48"/>
        </w:rPr>
        <w:t>[34]</w:t>
      </w:r>
      <w:r>
        <w:rPr>
          <w:rFonts w:cs="Cambria" w:ascii="Cambria" w:hAnsi="Cambria"/>
          <w:b/>
          <w:sz w:val="48"/>
          <w:szCs w:val="48"/>
        </w:rPr>
        <w:t>Give me understanding, and I shall keep thy law; yea, I shall observe it with my whole heart.</w:t>
      </w:r>
    </w:p>
    <w:p>
      <w:pPr>
        <w:pStyle w:val="Normal"/>
        <w:rPr>
          <w:rFonts w:ascii="Cambria" w:hAnsi="Cambria"/>
          <w:sz w:val="48"/>
          <w:szCs w:val="48"/>
        </w:rPr>
      </w:pPr>
      <w:r>
        <w:rPr>
          <w:rFonts w:cs="Cambria" w:ascii="Cambria" w:hAnsi="Cambria"/>
          <w:sz w:val="48"/>
          <w:szCs w:val="48"/>
          <w:shd w:fill="FFFF00" w:val="clear"/>
        </w:rPr>
        <w:t>[37]</w:t>
      </w:r>
      <w:r>
        <w:rPr>
          <w:rFonts w:cs="Cambria" w:ascii="Cambria" w:hAnsi="Cambria"/>
          <w:sz w:val="48"/>
          <w:szCs w:val="48"/>
        </w:rPr>
        <w:t>Turn away mine eyes from beholding vanity; and quicken thou me in thy way.</w:t>
      </w:r>
    </w:p>
    <w:p>
      <w:pPr>
        <w:pStyle w:val="Normal"/>
        <w:rPr>
          <w:rFonts w:ascii="Cambria" w:hAnsi="Cambria"/>
          <w:sz w:val="48"/>
          <w:szCs w:val="48"/>
        </w:rPr>
      </w:pPr>
      <w:r>
        <w:rPr>
          <w:rFonts w:cs="Cambria" w:ascii="Cambria" w:hAnsi="Cambria"/>
          <w:sz w:val="48"/>
          <w:szCs w:val="48"/>
        </w:rPr>
        <w:t>[38]Stablish thy word unto thy servant, who is devoted to thy fear.</w:t>
      </w:r>
    </w:p>
    <w:p>
      <w:pPr>
        <w:pStyle w:val="Normal"/>
        <w:rPr>
          <w:rFonts w:ascii="Cambria" w:hAnsi="Cambria"/>
          <w:sz w:val="48"/>
          <w:szCs w:val="48"/>
        </w:rPr>
      </w:pPr>
      <w:r>
        <w:rPr>
          <w:rFonts w:cs="Cambria" w:ascii="Cambria" w:hAnsi="Cambria"/>
          <w:sz w:val="48"/>
          <w:szCs w:val="48"/>
          <w:shd w:fill="FFFF00" w:val="clear"/>
        </w:rPr>
        <w:t>[97]</w:t>
      </w:r>
      <w:r>
        <w:rPr>
          <w:rFonts w:cs="Cambria" w:ascii="Cambria" w:hAnsi="Cambria"/>
          <w:sz w:val="48"/>
          <w:szCs w:val="48"/>
        </w:rPr>
        <w:t>MEM. O how love I thy law!</w:t>
      </w:r>
      <w:r>
        <w:rPr>
          <w:rFonts w:cs="Cambria" w:ascii="Cambria" w:hAnsi="Cambria"/>
          <w:b/>
          <w:sz w:val="48"/>
          <w:szCs w:val="48"/>
        </w:rPr>
        <w:t xml:space="preserve"> it is my meditation all the day.</w:t>
      </w:r>
    </w:p>
    <w:p>
      <w:pPr>
        <w:pStyle w:val="Normal"/>
        <w:rPr>
          <w:rFonts w:ascii="Cambria" w:hAnsi="Cambria"/>
          <w:sz w:val="48"/>
          <w:szCs w:val="48"/>
        </w:rPr>
      </w:pPr>
      <w:r>
        <w:rPr>
          <w:rFonts w:cs="Cambria" w:ascii="Cambria" w:hAnsi="Cambria"/>
          <w:sz w:val="48"/>
          <w:szCs w:val="48"/>
        </w:rPr>
        <w:t>[98]</w:t>
      </w:r>
      <w:r>
        <w:rPr>
          <w:rFonts w:cs="Cambria" w:ascii="Cambria" w:hAnsi="Cambria"/>
          <w:b/>
          <w:sz w:val="48"/>
          <w:szCs w:val="48"/>
        </w:rPr>
        <w:t>Thou through thy commandments hast made me wiser than mine enemies</w:t>
      </w:r>
      <w:r>
        <w:rPr>
          <w:rFonts w:cs="Cambria" w:ascii="Cambria" w:hAnsi="Cambria"/>
          <w:sz w:val="48"/>
          <w:szCs w:val="48"/>
        </w:rPr>
        <w:t>: for they are ever with me.</w:t>
      </w:r>
    </w:p>
    <w:p>
      <w:pPr>
        <w:pStyle w:val="Normal"/>
        <w:rPr>
          <w:rFonts w:ascii="Cambria" w:hAnsi="Cambria"/>
          <w:sz w:val="48"/>
          <w:szCs w:val="48"/>
        </w:rPr>
      </w:pPr>
      <w:r>
        <w:rPr>
          <w:rFonts w:cs="Cambria" w:ascii="Cambria" w:hAnsi="Cambria"/>
          <w:sz w:val="48"/>
          <w:szCs w:val="48"/>
        </w:rPr>
        <w:t>[99]</w:t>
      </w:r>
      <w:r>
        <w:rPr>
          <w:rFonts w:cs="Cambria" w:ascii="Cambria" w:hAnsi="Cambria"/>
          <w:b/>
          <w:sz w:val="48"/>
          <w:szCs w:val="48"/>
        </w:rPr>
        <w:t>I have more understanding than all my teachers: for thy testimonies are my meditation.</w:t>
      </w:r>
    </w:p>
    <w:p>
      <w:pPr>
        <w:pStyle w:val="Normal"/>
        <w:rPr>
          <w:rFonts w:ascii="Cambria" w:hAnsi="Cambria"/>
          <w:sz w:val="48"/>
          <w:szCs w:val="48"/>
        </w:rPr>
      </w:pPr>
      <w:r>
        <w:rPr>
          <w:rFonts w:cs="Cambria" w:ascii="Cambria" w:hAnsi="Cambria"/>
          <w:sz w:val="48"/>
          <w:szCs w:val="48"/>
        </w:rPr>
        <w:t xml:space="preserve">[100] </w:t>
      </w:r>
      <w:r>
        <w:rPr>
          <w:rFonts w:cs="Cambria" w:ascii="Cambria" w:hAnsi="Cambria"/>
          <w:b/>
          <w:sz w:val="48"/>
          <w:szCs w:val="48"/>
        </w:rPr>
        <w:t>I understand more than the ancients</w:t>
      </w:r>
      <w:r>
        <w:rPr>
          <w:rFonts w:cs="Cambria" w:ascii="Cambria" w:hAnsi="Cambria"/>
          <w:sz w:val="48"/>
          <w:szCs w:val="48"/>
        </w:rPr>
        <w:t>, because I keep thy precepts.</w:t>
      </w:r>
    </w:p>
    <w:p>
      <w:pPr>
        <w:pStyle w:val="Normal"/>
        <w:rPr>
          <w:rFonts w:ascii="Cambria" w:hAnsi="Cambria"/>
          <w:sz w:val="48"/>
          <w:szCs w:val="48"/>
        </w:rPr>
      </w:pPr>
      <w:r>
        <w:rPr>
          <w:rFonts w:cs="Cambria" w:ascii="Cambria" w:hAnsi="Cambria"/>
          <w:sz w:val="48"/>
          <w:szCs w:val="48"/>
          <w:shd w:fill="FFFF00" w:val="clear"/>
        </w:rPr>
        <w:t>[104]</w:t>
      </w:r>
      <w:r>
        <w:rPr>
          <w:rFonts w:cs="Cambria" w:ascii="Cambria" w:hAnsi="Cambria"/>
          <w:b/>
          <w:sz w:val="48"/>
          <w:szCs w:val="48"/>
        </w:rPr>
        <w:t>Through thy precepts I get understanding:</w:t>
      </w:r>
      <w:r>
        <w:rPr>
          <w:rFonts w:cs="Cambria" w:ascii="Cambria" w:hAnsi="Cambria"/>
          <w:sz w:val="48"/>
          <w:szCs w:val="48"/>
        </w:rPr>
        <w:t xml:space="preserve"> therefore I hate every false way.</w:t>
      </w:r>
    </w:p>
    <w:p>
      <w:pPr>
        <w:pStyle w:val="Normal"/>
        <w:rPr>
          <w:rFonts w:ascii="Cambria" w:hAnsi="Cambria"/>
          <w:sz w:val="48"/>
          <w:szCs w:val="48"/>
        </w:rPr>
      </w:pPr>
      <w:r>
        <w:rPr>
          <w:rFonts w:cs="Cambria" w:ascii="Cambria" w:hAnsi="Cambria"/>
          <w:sz w:val="48"/>
          <w:szCs w:val="48"/>
        </w:rPr>
        <w:t>[105]NUN.</w:t>
      </w:r>
      <w:r>
        <w:rPr>
          <w:rFonts w:cs="Cambria" w:ascii="Cambria" w:hAnsi="Cambria"/>
          <w:b/>
          <w:sz w:val="48"/>
          <w:szCs w:val="48"/>
        </w:rPr>
        <w:t xml:space="preserve"> Thy word is a lamp unto my feet, and a light unto my path.</w:t>
      </w:r>
    </w:p>
    <w:p>
      <w:pPr>
        <w:pStyle w:val="Normal"/>
        <w:rPr>
          <w:rFonts w:ascii="Cambria" w:hAnsi="Cambria"/>
          <w:sz w:val="48"/>
          <w:szCs w:val="48"/>
        </w:rPr>
      </w:pPr>
      <w:r>
        <w:rPr>
          <w:rFonts w:cs="Cambria" w:ascii="Cambria" w:hAnsi="Cambria"/>
          <w:sz w:val="48"/>
          <w:szCs w:val="48"/>
          <w:shd w:fill="FFFF00" w:val="clear"/>
        </w:rPr>
        <w:t>[113]</w:t>
      </w:r>
      <w:r>
        <w:rPr>
          <w:rFonts w:cs="Cambria" w:ascii="Cambria" w:hAnsi="Cambria"/>
          <w:sz w:val="48"/>
          <w:szCs w:val="48"/>
        </w:rPr>
        <w:t>SAMECH.</w:t>
      </w:r>
      <w:r>
        <w:rPr>
          <w:rFonts w:cs="Cambria" w:ascii="Cambria" w:hAnsi="Cambria"/>
          <w:b/>
          <w:sz w:val="48"/>
          <w:szCs w:val="48"/>
        </w:rPr>
        <w:t xml:space="preserve"> I hate vain thoughts:</w:t>
      </w:r>
      <w:r>
        <w:rPr>
          <w:rFonts w:cs="Cambria" w:ascii="Cambria" w:hAnsi="Cambria"/>
          <w:sz w:val="48"/>
          <w:szCs w:val="48"/>
        </w:rPr>
        <w:t xml:space="preserve"> but thy law do I love.</w:t>
      </w:r>
    </w:p>
    <w:p>
      <w:pPr>
        <w:pStyle w:val="Normal"/>
        <w:rPr>
          <w:rFonts w:ascii="Cambria" w:hAnsi="Cambria"/>
          <w:sz w:val="48"/>
          <w:szCs w:val="48"/>
        </w:rPr>
      </w:pPr>
      <w:r>
        <w:rPr>
          <w:rFonts w:cs="Cambria" w:ascii="Cambria" w:hAnsi="Cambria"/>
          <w:sz w:val="48"/>
          <w:szCs w:val="48"/>
          <w:shd w:fill="FFFF00" w:val="clear"/>
        </w:rPr>
        <w:t>[130]</w:t>
      </w:r>
      <w:r>
        <w:rPr>
          <w:rFonts w:cs="Cambria" w:ascii="Cambria" w:hAnsi="Cambria"/>
          <w:b/>
          <w:sz w:val="48"/>
          <w:szCs w:val="48"/>
        </w:rPr>
        <w:t>The entrance of thy Words Giveth Light;</w:t>
      </w:r>
      <w:r>
        <w:rPr>
          <w:rFonts w:cs="Cambria" w:ascii="Cambria" w:hAnsi="Cambria"/>
          <w:sz w:val="48"/>
          <w:szCs w:val="48"/>
        </w:rPr>
        <w:t xml:space="preserve"> it giveth understanding unto the simple.</w:t>
      </w:r>
    </w:p>
    <w:p>
      <w:pPr>
        <w:pStyle w:val="Normal"/>
        <w:rPr>
          <w:rFonts w:ascii="Cambria" w:hAnsi="Cambria"/>
          <w:sz w:val="48"/>
          <w:szCs w:val="48"/>
        </w:rPr>
      </w:pPr>
      <w:r>
        <w:rPr>
          <w:rFonts w:cs="Cambria" w:ascii="Cambria" w:hAnsi="Cambria"/>
          <w:sz w:val="48"/>
          <w:szCs w:val="48"/>
          <w:shd w:fill="FFFF00" w:val="clear"/>
        </w:rPr>
        <w:t>[133]</w:t>
      </w:r>
      <w:r>
        <w:rPr>
          <w:rFonts w:cs="Cambria" w:ascii="Cambria" w:hAnsi="Cambria"/>
          <w:b/>
          <w:sz w:val="48"/>
          <w:szCs w:val="48"/>
        </w:rPr>
        <w:t>Order my steps in thy word</w:t>
      </w:r>
      <w:r>
        <w:rPr>
          <w:rFonts w:cs="Cambria" w:ascii="Cambria" w:hAnsi="Cambria"/>
          <w:sz w:val="48"/>
          <w:szCs w:val="48"/>
        </w:rPr>
        <w:t>: and let not any iniquity have dominion over me.</w:t>
      </w:r>
    </w:p>
    <w:p>
      <w:pPr>
        <w:pStyle w:val="Normal"/>
        <w:rPr>
          <w:rFonts w:ascii="Cambria" w:hAnsi="Cambria"/>
          <w:sz w:val="48"/>
          <w:szCs w:val="48"/>
        </w:rPr>
      </w:pPr>
      <w:r>
        <w:rPr>
          <w:rFonts w:cs="Cambria" w:ascii="Cambria" w:hAnsi="Cambria"/>
          <w:sz w:val="48"/>
          <w:szCs w:val="48"/>
        </w:rPr>
        <w:t>[134]Deliver me from the oppression of man: so will I keep thy precepts.</w:t>
      </w:r>
    </w:p>
    <w:p>
      <w:pPr>
        <w:pStyle w:val="Normal"/>
        <w:rPr>
          <w:rFonts w:ascii="Cambria" w:hAnsi="Cambria"/>
          <w:sz w:val="48"/>
          <w:szCs w:val="48"/>
        </w:rPr>
      </w:pPr>
      <w:r>
        <w:rPr>
          <w:rFonts w:cs="Cambria" w:ascii="Cambria" w:hAnsi="Cambria"/>
          <w:sz w:val="48"/>
          <w:szCs w:val="48"/>
        </w:rPr>
        <w:t>[135]Make thy face to shine upon thy servant; and teach me thy statutes.</w:t>
      </w:r>
    </w:p>
    <w:p>
      <w:pPr>
        <w:pStyle w:val="Normal"/>
        <w:rPr>
          <w:rFonts w:ascii="Cambria" w:hAnsi="Cambria"/>
          <w:sz w:val="48"/>
          <w:szCs w:val="48"/>
        </w:rPr>
      </w:pPr>
      <w:r>
        <w:rPr>
          <w:rFonts w:cs="Cambria" w:ascii="Cambria" w:hAnsi="Cambria"/>
          <w:sz w:val="48"/>
          <w:szCs w:val="48"/>
          <w:shd w:fill="FFFF00" w:val="clear"/>
        </w:rPr>
        <w:t>[140]</w:t>
      </w:r>
      <w:r>
        <w:rPr>
          <w:rFonts w:cs="Cambria" w:ascii="Cambria" w:hAnsi="Cambria"/>
          <w:b/>
          <w:sz w:val="48"/>
          <w:szCs w:val="48"/>
        </w:rPr>
        <w:t>Thy word is very pure:</w:t>
      </w:r>
      <w:r>
        <w:rPr>
          <w:rFonts w:cs="Cambria" w:ascii="Cambria" w:hAnsi="Cambria"/>
          <w:sz w:val="48"/>
          <w:szCs w:val="48"/>
        </w:rPr>
        <w:t xml:space="preserve"> therefore thy servant loveth it.</w:t>
      </w:r>
    </w:p>
    <w:p>
      <w:pPr>
        <w:pStyle w:val="Normal"/>
        <w:rPr>
          <w:rFonts w:ascii="Cambria" w:hAnsi="Cambria"/>
          <w:sz w:val="48"/>
          <w:szCs w:val="48"/>
        </w:rPr>
      </w:pPr>
      <w:r>
        <w:rPr>
          <w:rFonts w:cs="Cambria" w:ascii="Cambria" w:hAnsi="Cambria"/>
          <w:sz w:val="48"/>
          <w:szCs w:val="48"/>
          <w:shd w:fill="FFFF00" w:val="clear"/>
        </w:rPr>
        <w:t>[142]</w:t>
      </w:r>
      <w:r>
        <w:rPr>
          <w:rFonts w:cs="Cambria" w:ascii="Cambria" w:hAnsi="Cambria"/>
          <w:b/>
          <w:sz w:val="48"/>
          <w:szCs w:val="48"/>
        </w:rPr>
        <w:t>Thy righteousness is an everlasting righteousness, and thy law is the truth.</w:t>
      </w:r>
    </w:p>
    <w:p>
      <w:pPr>
        <w:pStyle w:val="Normal"/>
        <w:rPr>
          <w:rFonts w:ascii="Cambria" w:hAnsi="Cambria"/>
          <w:sz w:val="48"/>
          <w:szCs w:val="48"/>
        </w:rPr>
      </w:pPr>
      <w:r>
        <w:rPr>
          <w:rFonts w:cs="Cambria" w:ascii="Cambria" w:hAnsi="Cambria"/>
          <w:sz w:val="48"/>
          <w:szCs w:val="48"/>
          <w:shd w:fill="FFFF00" w:val="clear"/>
        </w:rPr>
        <w:t>[144]</w:t>
      </w:r>
      <w:r>
        <w:rPr>
          <w:rFonts w:cs="Cambria" w:ascii="Cambria" w:hAnsi="Cambria"/>
          <w:sz w:val="48"/>
          <w:szCs w:val="48"/>
        </w:rPr>
        <w:t>The righteousness of thy testimonies is everlasting: give me understanding, and I shall live.</w:t>
      </w:r>
    </w:p>
    <w:p>
      <w:pPr>
        <w:pStyle w:val="Normal"/>
        <w:rPr>
          <w:rFonts w:ascii="Cambria" w:hAnsi="Cambria"/>
          <w:sz w:val="48"/>
          <w:szCs w:val="48"/>
        </w:rPr>
      </w:pPr>
      <w:r>
        <w:rPr>
          <w:rFonts w:cs="Cambria" w:ascii="Cambria" w:hAnsi="Cambria"/>
          <w:sz w:val="48"/>
          <w:szCs w:val="48"/>
          <w:shd w:fill="FFFF00" w:val="clear"/>
        </w:rPr>
        <w:t>[148]</w:t>
      </w:r>
      <w:r>
        <w:rPr>
          <w:rFonts w:cs="Cambria" w:ascii="Cambria" w:hAnsi="Cambria"/>
          <w:sz w:val="48"/>
          <w:szCs w:val="48"/>
        </w:rPr>
        <w:t xml:space="preserve">Mine eyes prevent the night watches, </w:t>
      </w:r>
      <w:r>
        <w:rPr>
          <w:rFonts w:cs="Cambria" w:ascii="Cambria" w:hAnsi="Cambria"/>
          <w:b/>
          <w:sz w:val="48"/>
          <w:szCs w:val="48"/>
        </w:rPr>
        <w:t>that I might meditate in thy word.</w:t>
      </w:r>
    </w:p>
    <w:p>
      <w:pPr>
        <w:pStyle w:val="Normal"/>
        <w:rPr>
          <w:rFonts w:ascii="Cambria" w:hAnsi="Cambria"/>
          <w:sz w:val="48"/>
          <w:szCs w:val="48"/>
        </w:rPr>
      </w:pPr>
      <w:r>
        <w:rPr>
          <w:rFonts w:cs="Cambria" w:ascii="Cambria" w:hAnsi="Cambria"/>
          <w:sz w:val="48"/>
          <w:szCs w:val="48"/>
          <w:shd w:fill="FFFF00" w:val="clear"/>
        </w:rPr>
        <w:t>[160]</w:t>
      </w:r>
      <w:r>
        <w:rPr>
          <w:rFonts w:cs="Cambria" w:ascii="Cambria" w:hAnsi="Cambria"/>
          <w:b/>
          <w:sz w:val="48"/>
          <w:szCs w:val="48"/>
        </w:rPr>
        <w:t>Thy word is true from the beginning: and every one of thy righteous judgments endureth for ever.</w:t>
      </w:r>
    </w:p>
    <w:p>
      <w:pPr>
        <w:pStyle w:val="Normal"/>
        <w:rPr>
          <w:rFonts w:ascii="Cambria" w:hAnsi="Cambria"/>
          <w:sz w:val="48"/>
          <w:szCs w:val="48"/>
        </w:rPr>
      </w:pPr>
      <w:r>
        <w:rPr>
          <w:rFonts w:cs="Cambria" w:ascii="Cambria" w:hAnsi="Cambria"/>
          <w:sz w:val="48"/>
          <w:szCs w:val="48"/>
          <w:shd w:fill="FFFF00" w:val="clear"/>
        </w:rPr>
        <w:t>[165]</w:t>
      </w:r>
      <w:r>
        <w:rPr>
          <w:rFonts w:cs="Cambria" w:ascii="Cambria" w:hAnsi="Cambria"/>
          <w:b/>
          <w:sz w:val="48"/>
          <w:szCs w:val="48"/>
        </w:rPr>
        <w:t>Great peace have they which love thy law</w:t>
      </w:r>
      <w:r>
        <w:rPr>
          <w:rFonts w:cs="Cambria" w:ascii="Cambria" w:hAnsi="Cambria"/>
          <w:sz w:val="48"/>
          <w:szCs w:val="48"/>
        </w:rPr>
        <w:t xml:space="preserve">: and nothing shall offend them.    </w:t>
      </w:r>
    </w:p>
    <w:p>
      <w:pPr>
        <w:pStyle w:val="Normal"/>
        <w:rPr>
          <w:rFonts w:ascii="Cambria" w:hAnsi="Cambria"/>
          <w:sz w:val="48"/>
          <w:szCs w:val="48"/>
        </w:rPr>
      </w:pPr>
      <w:r>
        <w:rPr>
          <w:rFonts w:cs="Cambria" w:ascii="Cambria" w:hAnsi="Cambria"/>
          <w:sz w:val="48"/>
          <w:szCs w:val="48"/>
        </w:rPr>
        <w:t xml:space="preserve"> </w:t>
      </w:r>
    </w:p>
    <w:p>
      <w:pPr>
        <w:pStyle w:val="Normal"/>
        <w:rPr>
          <w:rFonts w:ascii="Cambria" w:hAnsi="Cambria"/>
          <w:sz w:val="48"/>
          <w:szCs w:val="48"/>
        </w:rPr>
      </w:pPr>
      <w:r>
        <w:rPr>
          <w:rFonts w:cs="Cambria" w:ascii="Cambria" w:hAnsi="Cambria"/>
          <w:b/>
          <w:sz w:val="48"/>
          <w:szCs w:val="48"/>
        </w:rPr>
        <w:t xml:space="preserve">                    </w:t>
      </w:r>
      <w:r>
        <w:rPr>
          <w:rFonts w:cs="Cambria" w:ascii="Cambria" w:hAnsi="Cambria"/>
          <w:b/>
          <w:sz w:val="48"/>
          <w:szCs w:val="48"/>
        </w:rPr>
        <w:t>(</w:t>
      </w:r>
      <w:r>
        <w:rPr>
          <w:rFonts w:cs="Cambria" w:ascii="Cambria" w:hAnsi="Cambria"/>
          <w:b/>
          <w:sz w:val="48"/>
          <w:szCs w:val="48"/>
        </w:rPr>
        <w:t xml:space="preserve">The True Holy Scripture! </w:t>
      </w:r>
      <w:r>
        <w:rPr>
          <w:rFonts w:cs="Cambria" w:ascii="Cambria" w:hAnsi="Cambria"/>
          <w:b/>
          <w:sz w:val="48"/>
          <w:szCs w:val="48"/>
        </w:rPr>
        <w:t>)</w:t>
      </w:r>
    </w:p>
    <w:p>
      <w:pPr>
        <w:pStyle w:val="Normal"/>
        <w:rPr>
          <w:rFonts w:ascii="Cambria" w:hAnsi="Cambria"/>
          <w:sz w:val="48"/>
          <w:szCs w:val="48"/>
          <w:highlight w:val="none"/>
          <w:shd w:fill="FFFF00" w:val="clear"/>
        </w:rPr>
      </w:pPr>
      <w:r>
        <w:rPr>
          <w:rFonts w:cs="Cambria" w:ascii="Cambria" w:hAnsi="Cambria"/>
          <w:sz w:val="48"/>
          <w:szCs w:val="48"/>
          <w:shd w:fill="FFFF00" w:val="clear"/>
        </w:rPr>
        <w:t>Matthew 26:56</w:t>
      </w:r>
    </w:p>
    <w:p>
      <w:pPr>
        <w:pStyle w:val="Normal"/>
        <w:rPr>
          <w:rFonts w:ascii="Cambria" w:hAnsi="Cambria"/>
          <w:sz w:val="48"/>
          <w:szCs w:val="48"/>
        </w:rPr>
      </w:pPr>
      <w:r>
        <w:rPr>
          <w:rFonts w:cs="Cambria" w:ascii="Cambria" w:hAnsi="Cambria"/>
          <w:sz w:val="48"/>
          <w:szCs w:val="48"/>
        </w:rPr>
        <w:t xml:space="preserve">[56]But all this was done, </w:t>
      </w:r>
      <w:r>
        <w:rPr>
          <w:rFonts w:cs="Cambria" w:ascii="Cambria" w:hAnsi="Cambria"/>
          <w:b/>
          <w:sz w:val="48"/>
          <w:szCs w:val="48"/>
        </w:rPr>
        <w:t>that The Scriptures of the prophets might be fulfilled.</w:t>
      </w:r>
      <w:r>
        <w:rPr>
          <w:rFonts w:cs="Cambria" w:ascii="Cambria" w:hAnsi="Cambria"/>
          <w:sz w:val="48"/>
          <w:szCs w:val="48"/>
        </w:rPr>
        <w:t xml:space="preserve"> Then all the disciples forsook him, and fled.    </w:t>
      </w:r>
    </w:p>
    <w:p>
      <w:pPr>
        <w:pStyle w:val="Normal"/>
        <w:rPr>
          <w:rFonts w:ascii="Cambria" w:hAnsi="Cambria"/>
          <w:sz w:val="48"/>
          <w:szCs w:val="48"/>
          <w:highlight w:val="none"/>
          <w:shd w:fill="FFFF00" w:val="clear"/>
        </w:rPr>
      </w:pPr>
      <w:r>
        <w:rPr>
          <w:rFonts w:cs="Cambria" w:ascii="Cambria" w:hAnsi="Cambria"/>
          <w:sz w:val="48"/>
          <w:szCs w:val="48"/>
          <w:shd w:fill="FFFF00" w:val="clear"/>
        </w:rPr>
        <w:t>Luke 4:21</w:t>
      </w:r>
    </w:p>
    <w:p>
      <w:pPr>
        <w:pStyle w:val="Normal"/>
        <w:rPr>
          <w:rFonts w:ascii="Cambria" w:hAnsi="Cambria"/>
          <w:sz w:val="48"/>
          <w:szCs w:val="48"/>
        </w:rPr>
      </w:pPr>
      <w:r>
        <w:rPr>
          <w:rFonts w:cs="Cambria" w:ascii="Cambria" w:hAnsi="Cambria"/>
          <w:sz w:val="48"/>
          <w:szCs w:val="48"/>
        </w:rPr>
        <w:t xml:space="preserve">[21]And he began to say unto them, </w:t>
      </w:r>
      <w:r>
        <w:rPr>
          <w:rFonts w:cs="Cambria" w:ascii="Cambria" w:hAnsi="Cambria"/>
          <w:b/>
          <w:sz w:val="48"/>
          <w:szCs w:val="48"/>
        </w:rPr>
        <w:t>This day is this Scripture Fulfilled in your ears.</w:t>
      </w:r>
      <w:r>
        <w:rPr>
          <w:rFonts w:cs="Cambria" w:ascii="Cambria" w:hAnsi="Cambria"/>
          <w:sz w:val="48"/>
          <w:szCs w:val="48"/>
        </w:rPr>
        <w:t xml:space="preserve">    </w:t>
      </w:r>
    </w:p>
    <w:p>
      <w:pPr>
        <w:pStyle w:val="Normal"/>
        <w:rPr>
          <w:rFonts w:ascii="Cambria" w:hAnsi="Cambria"/>
          <w:sz w:val="48"/>
          <w:szCs w:val="48"/>
          <w:highlight w:val="none"/>
          <w:shd w:fill="FFFF00" w:val="clear"/>
        </w:rPr>
      </w:pPr>
      <w:r>
        <w:rPr>
          <w:rFonts w:cs="Cambria" w:ascii="Cambria" w:hAnsi="Cambria"/>
          <w:sz w:val="48"/>
          <w:szCs w:val="48"/>
          <w:shd w:fill="FFFF00" w:val="clear"/>
        </w:rPr>
        <w:t>Luke 24:27</w:t>
      </w:r>
    </w:p>
    <w:p>
      <w:pPr>
        <w:pStyle w:val="Normal"/>
        <w:rPr>
          <w:rFonts w:ascii="Cambria" w:hAnsi="Cambria"/>
          <w:sz w:val="48"/>
          <w:szCs w:val="48"/>
        </w:rPr>
      </w:pPr>
      <w:r>
        <w:rPr>
          <w:rFonts w:cs="Cambria" w:ascii="Cambria" w:hAnsi="Cambria"/>
          <w:sz w:val="48"/>
          <w:szCs w:val="48"/>
        </w:rPr>
        <w:t>[27]And beginning at Moses and all the prophets,</w:t>
      </w:r>
      <w:r>
        <w:rPr>
          <w:rFonts w:cs="Cambria" w:ascii="Cambria" w:hAnsi="Cambria"/>
          <w:b/>
          <w:sz w:val="48"/>
          <w:szCs w:val="48"/>
        </w:rPr>
        <w:t xml:space="preserve"> He expounded unto them in All The Scriptures the things concerning Himself.</w:t>
      </w:r>
      <w:r>
        <w:rPr>
          <w:rFonts w:cs="Cambria" w:ascii="Cambria" w:hAnsi="Cambria"/>
          <w:sz w:val="48"/>
          <w:szCs w:val="48"/>
        </w:rPr>
        <w:t xml:space="preserve">   </w:t>
      </w:r>
    </w:p>
    <w:p>
      <w:pPr>
        <w:pStyle w:val="Normal"/>
        <w:rPr>
          <w:rFonts w:ascii="Cambria" w:hAnsi="Cambria"/>
          <w:sz w:val="48"/>
          <w:szCs w:val="48"/>
          <w:highlight w:val="none"/>
          <w:shd w:fill="FFFF00" w:val="clear"/>
        </w:rPr>
      </w:pPr>
      <w:r>
        <w:rPr>
          <w:rFonts w:cs="Cambria" w:ascii="Cambria" w:hAnsi="Cambria"/>
          <w:sz w:val="48"/>
          <w:szCs w:val="48"/>
          <w:shd w:fill="FFFF00" w:val="clear"/>
        </w:rPr>
        <w:t>Luke 24:32</w:t>
      </w:r>
    </w:p>
    <w:p>
      <w:pPr>
        <w:pStyle w:val="Normal"/>
        <w:rPr>
          <w:rFonts w:ascii="Cambria" w:hAnsi="Cambria"/>
          <w:sz w:val="48"/>
          <w:szCs w:val="48"/>
        </w:rPr>
      </w:pPr>
      <w:r>
        <w:rPr>
          <w:rFonts w:cs="Cambria" w:ascii="Cambria" w:hAnsi="Cambria"/>
          <w:sz w:val="48"/>
          <w:szCs w:val="48"/>
        </w:rPr>
        <w:t xml:space="preserve">[32]And they said one to another, </w:t>
      </w:r>
      <w:r>
        <w:rPr>
          <w:rFonts w:cs="Cambria" w:ascii="Cambria" w:hAnsi="Cambria"/>
          <w:b/>
          <w:sz w:val="48"/>
          <w:szCs w:val="48"/>
        </w:rPr>
        <w:t>Did not our heart burn within us, while he talked with us by the way, and while he Opened to us The Scriptures?</w:t>
      </w:r>
      <w:r>
        <w:rPr>
          <w:rFonts w:cs="Cambria" w:ascii="Cambria" w:hAnsi="Cambria"/>
          <w:sz w:val="48"/>
          <w:szCs w:val="48"/>
        </w:rPr>
        <w:t xml:space="preserve">    </w:t>
      </w:r>
    </w:p>
    <w:p>
      <w:pPr>
        <w:pStyle w:val="Normal"/>
        <w:rPr>
          <w:rFonts w:ascii="Cambria" w:hAnsi="Cambria"/>
          <w:sz w:val="48"/>
          <w:szCs w:val="48"/>
          <w:highlight w:val="none"/>
          <w:shd w:fill="FFFF00" w:val="clear"/>
        </w:rPr>
      </w:pPr>
      <w:r>
        <w:rPr>
          <w:rFonts w:cs="Cambria" w:ascii="Cambria" w:hAnsi="Cambria"/>
          <w:sz w:val="48"/>
          <w:szCs w:val="48"/>
          <w:shd w:fill="FFFF00" w:val="clear"/>
        </w:rPr>
        <w:t>Luke 24:45</w:t>
      </w:r>
    </w:p>
    <w:p>
      <w:pPr>
        <w:pStyle w:val="Normal"/>
        <w:rPr>
          <w:rFonts w:ascii="Cambria" w:hAnsi="Cambria"/>
          <w:sz w:val="48"/>
          <w:szCs w:val="48"/>
        </w:rPr>
      </w:pPr>
      <w:r>
        <w:rPr>
          <w:rFonts w:cs="Cambria" w:ascii="Cambria" w:hAnsi="Cambria"/>
          <w:sz w:val="48"/>
          <w:szCs w:val="48"/>
        </w:rPr>
        <w:t>[45]</w:t>
      </w:r>
      <w:r>
        <w:rPr>
          <w:rFonts w:cs="Cambria" w:ascii="Cambria" w:hAnsi="Cambria"/>
          <w:b/>
          <w:sz w:val="48"/>
          <w:szCs w:val="48"/>
        </w:rPr>
        <w:t>Then opened he their understanding, that they might understand the Scriptures,</w:t>
      </w:r>
      <w:r>
        <w:rPr>
          <w:rFonts w:cs="Cambria" w:ascii="Cambria" w:hAnsi="Cambria"/>
          <w:sz w:val="48"/>
          <w:szCs w:val="48"/>
        </w:rPr>
        <w:t xml:space="preserve">      </w:t>
      </w:r>
    </w:p>
    <w:p>
      <w:pPr>
        <w:pStyle w:val="Normal"/>
        <w:rPr>
          <w:rFonts w:ascii="Cambria" w:hAnsi="Cambria"/>
          <w:sz w:val="48"/>
          <w:szCs w:val="48"/>
          <w:highlight w:val="none"/>
          <w:shd w:fill="FFFF00" w:val="clear"/>
        </w:rPr>
      </w:pPr>
      <w:r>
        <w:rPr>
          <w:rFonts w:cs="Cambria" w:ascii="Cambria" w:hAnsi="Cambria"/>
          <w:sz w:val="48"/>
          <w:szCs w:val="48"/>
          <w:shd w:fill="FFFF00" w:val="clear"/>
        </w:rPr>
        <w:t>John 2:22</w:t>
      </w:r>
    </w:p>
    <w:p>
      <w:pPr>
        <w:pStyle w:val="Normal"/>
        <w:rPr>
          <w:rFonts w:ascii="Cambria" w:hAnsi="Cambria"/>
          <w:sz w:val="48"/>
          <w:szCs w:val="48"/>
        </w:rPr>
      </w:pPr>
      <w:r>
        <w:rPr>
          <w:rFonts w:cs="Cambria" w:ascii="Cambria" w:hAnsi="Cambria"/>
          <w:sz w:val="48"/>
          <w:szCs w:val="48"/>
        </w:rPr>
        <w:t xml:space="preserve">[22]When therefore he was risen from the dead, his disciples remembered that he had said this unto them; </w:t>
      </w:r>
      <w:r>
        <w:rPr>
          <w:rFonts w:cs="Cambria" w:ascii="Cambria" w:hAnsi="Cambria"/>
          <w:b/>
          <w:sz w:val="48"/>
          <w:szCs w:val="48"/>
        </w:rPr>
        <w:t>and they believed the scripture, and the word which Jesus had said.</w:t>
      </w:r>
      <w:r>
        <w:rPr>
          <w:rFonts w:cs="Cambria" w:ascii="Cambria" w:hAnsi="Cambria"/>
          <w:sz w:val="48"/>
          <w:szCs w:val="48"/>
        </w:rPr>
        <w:t xml:space="preserve">    </w:t>
      </w:r>
    </w:p>
    <w:p>
      <w:pPr>
        <w:pStyle w:val="Normal"/>
        <w:rPr>
          <w:rFonts w:ascii="Cambria" w:hAnsi="Cambria"/>
          <w:sz w:val="48"/>
          <w:szCs w:val="48"/>
          <w:highlight w:val="none"/>
          <w:shd w:fill="FFFF00" w:val="clear"/>
        </w:rPr>
      </w:pPr>
      <w:r>
        <w:rPr>
          <w:rFonts w:cs="Cambria" w:ascii="Cambria" w:hAnsi="Cambria"/>
          <w:sz w:val="48"/>
          <w:szCs w:val="48"/>
          <w:shd w:fill="FFFF00" w:val="clear"/>
        </w:rPr>
        <w:t>John 5:39</w:t>
      </w:r>
    </w:p>
    <w:p>
      <w:pPr>
        <w:pStyle w:val="Normal"/>
        <w:rPr>
          <w:rFonts w:ascii="Cambria" w:hAnsi="Cambria"/>
          <w:sz w:val="48"/>
          <w:szCs w:val="48"/>
        </w:rPr>
      </w:pPr>
      <w:r>
        <w:rPr>
          <w:rFonts w:cs="Cambria" w:ascii="Cambria" w:hAnsi="Cambria"/>
          <w:sz w:val="48"/>
          <w:szCs w:val="48"/>
        </w:rPr>
        <w:t>[39]</w:t>
      </w:r>
      <w:r>
        <w:rPr>
          <w:rFonts w:cs="Cambria" w:ascii="Cambria" w:hAnsi="Cambria"/>
          <w:b/>
          <w:sz w:val="48"/>
          <w:szCs w:val="48"/>
        </w:rPr>
        <w:t>Search the scriptures; for in them ye think ye have eternal life: and they are they which testify of me.</w:t>
      </w:r>
      <w:r>
        <w:rPr>
          <w:rFonts w:cs="Cambria" w:ascii="Cambria" w:hAnsi="Cambria"/>
          <w:sz w:val="48"/>
          <w:szCs w:val="48"/>
        </w:rPr>
        <w:t xml:space="preserve">    </w:t>
      </w:r>
    </w:p>
    <w:p>
      <w:pPr>
        <w:pStyle w:val="Normal"/>
        <w:rPr>
          <w:rFonts w:ascii="Cambria" w:hAnsi="Cambria"/>
          <w:sz w:val="48"/>
          <w:szCs w:val="48"/>
          <w:highlight w:val="none"/>
          <w:shd w:fill="FFFF00" w:val="clear"/>
        </w:rPr>
      </w:pPr>
      <w:r>
        <w:rPr>
          <w:rFonts w:cs="Cambria" w:ascii="Cambria" w:hAnsi="Cambria"/>
          <w:sz w:val="48"/>
          <w:szCs w:val="48"/>
          <w:shd w:fill="FFFF00" w:val="clear"/>
        </w:rPr>
        <w:t>John 7:38-39</w:t>
      </w:r>
    </w:p>
    <w:p>
      <w:pPr>
        <w:pStyle w:val="Normal"/>
        <w:rPr>
          <w:rFonts w:ascii="Cambria" w:hAnsi="Cambria"/>
          <w:sz w:val="48"/>
          <w:szCs w:val="48"/>
        </w:rPr>
      </w:pPr>
      <w:r>
        <w:rPr>
          <w:rFonts w:cs="Cambria" w:ascii="Cambria" w:hAnsi="Cambria"/>
          <w:sz w:val="48"/>
          <w:szCs w:val="48"/>
        </w:rPr>
        <w:t xml:space="preserve">[38]He that believeth on me, </w:t>
      </w:r>
      <w:r>
        <w:rPr>
          <w:rFonts w:cs="Cambria" w:ascii="Cambria" w:hAnsi="Cambria"/>
          <w:b/>
          <w:sz w:val="48"/>
          <w:szCs w:val="48"/>
        </w:rPr>
        <w:t>as the scripture hath said,</w:t>
      </w:r>
      <w:r>
        <w:rPr>
          <w:rFonts w:cs="Cambria" w:ascii="Cambria" w:hAnsi="Cambria"/>
          <w:sz w:val="48"/>
          <w:szCs w:val="48"/>
        </w:rPr>
        <w:t xml:space="preserve"> out of his belly shall flow rivers of living water.</w:t>
      </w:r>
    </w:p>
    <w:p>
      <w:pPr>
        <w:pStyle w:val="Normal"/>
        <w:rPr>
          <w:rFonts w:ascii="Cambria" w:hAnsi="Cambria"/>
          <w:sz w:val="48"/>
          <w:szCs w:val="48"/>
        </w:rPr>
      </w:pPr>
      <w:r>
        <w:rPr>
          <w:rFonts w:cs="Cambria" w:ascii="Cambria" w:hAnsi="Cambria"/>
          <w:sz w:val="48"/>
          <w:szCs w:val="48"/>
        </w:rPr>
        <w:t xml:space="preserve">[39](But this spake he of the Spirit, which they that believe on him should receive: for the Holy Ghost was not yet given; because that Jesus was not yet glorified.)    </w:t>
      </w:r>
    </w:p>
    <w:p>
      <w:pPr>
        <w:pStyle w:val="Normal"/>
        <w:rPr>
          <w:rFonts w:ascii="Cambria" w:hAnsi="Cambria"/>
          <w:sz w:val="48"/>
          <w:szCs w:val="48"/>
          <w:highlight w:val="none"/>
          <w:shd w:fill="FFFF00" w:val="clear"/>
        </w:rPr>
      </w:pPr>
      <w:r>
        <w:rPr>
          <w:rFonts w:cs="Cambria" w:ascii="Cambria" w:hAnsi="Cambria"/>
          <w:sz w:val="48"/>
          <w:szCs w:val="48"/>
          <w:shd w:fill="FFFF00" w:val="clear"/>
        </w:rPr>
        <w:t>John 7:42</w:t>
      </w:r>
    </w:p>
    <w:p>
      <w:pPr>
        <w:pStyle w:val="Normal"/>
        <w:rPr>
          <w:rFonts w:ascii="Cambria" w:hAnsi="Cambria"/>
          <w:sz w:val="48"/>
          <w:szCs w:val="48"/>
        </w:rPr>
      </w:pPr>
      <w:r>
        <w:rPr>
          <w:rFonts w:cs="Cambria" w:ascii="Cambria" w:hAnsi="Cambria"/>
          <w:sz w:val="48"/>
          <w:szCs w:val="48"/>
        </w:rPr>
        <w:t>[42</w:t>
      </w:r>
      <w:r>
        <w:rPr>
          <w:rFonts w:cs="Cambria" w:ascii="Cambria" w:hAnsi="Cambria"/>
          <w:b/>
          <w:sz w:val="48"/>
          <w:szCs w:val="48"/>
        </w:rPr>
        <w:t>]Hath not the scripture said,</w:t>
      </w:r>
      <w:r>
        <w:rPr>
          <w:rFonts w:cs="Cambria" w:ascii="Cambria" w:hAnsi="Cambria"/>
          <w:sz w:val="48"/>
          <w:szCs w:val="48"/>
        </w:rPr>
        <w:t xml:space="preserve"> That Christ cometh of the seed of David, and out of the town of Bethlehem, where David was?     </w:t>
      </w:r>
    </w:p>
    <w:p>
      <w:pPr>
        <w:pStyle w:val="Normal"/>
        <w:rPr>
          <w:rFonts w:ascii="Cambria" w:hAnsi="Cambria"/>
          <w:sz w:val="48"/>
          <w:szCs w:val="48"/>
          <w:highlight w:val="none"/>
          <w:shd w:fill="FFFF00" w:val="clear"/>
        </w:rPr>
      </w:pPr>
      <w:r>
        <w:rPr>
          <w:rFonts w:cs="Cambria" w:ascii="Cambria" w:hAnsi="Cambria"/>
          <w:sz w:val="48"/>
          <w:szCs w:val="48"/>
          <w:shd w:fill="FFFF00" w:val="clear"/>
        </w:rPr>
        <w:t>John 10:34-38</w:t>
      </w:r>
    </w:p>
    <w:p>
      <w:pPr>
        <w:pStyle w:val="Normal"/>
        <w:rPr>
          <w:rFonts w:ascii="Cambria" w:hAnsi="Cambria"/>
          <w:sz w:val="48"/>
          <w:szCs w:val="48"/>
        </w:rPr>
      </w:pPr>
      <w:r>
        <w:rPr>
          <w:rFonts w:cs="Cambria" w:ascii="Cambria" w:hAnsi="Cambria"/>
          <w:sz w:val="48"/>
          <w:szCs w:val="48"/>
        </w:rPr>
        <w:t>[34]Jesus answered them, Is it not written in your law, I said, Ye are gods?</w:t>
      </w:r>
    </w:p>
    <w:p>
      <w:pPr>
        <w:pStyle w:val="Normal"/>
        <w:rPr>
          <w:rFonts w:ascii="Cambria" w:hAnsi="Cambria"/>
          <w:sz w:val="48"/>
          <w:szCs w:val="48"/>
        </w:rPr>
      </w:pPr>
      <w:r>
        <w:rPr>
          <w:rFonts w:cs="Cambria" w:ascii="Cambria" w:hAnsi="Cambria"/>
          <w:sz w:val="48"/>
          <w:szCs w:val="48"/>
        </w:rPr>
        <w:t>[35]If he called them gods, unto whom the word of God came, and the scripture cannot be broken;</w:t>
      </w:r>
    </w:p>
    <w:p>
      <w:pPr>
        <w:pStyle w:val="Normal"/>
        <w:rPr>
          <w:rFonts w:ascii="Cambria" w:hAnsi="Cambria"/>
          <w:sz w:val="48"/>
          <w:szCs w:val="48"/>
        </w:rPr>
      </w:pPr>
      <w:r>
        <w:rPr>
          <w:rFonts w:cs="Cambria" w:ascii="Cambria" w:hAnsi="Cambria"/>
          <w:sz w:val="48"/>
          <w:szCs w:val="48"/>
        </w:rPr>
        <w:t>[36]Say ye of him, whom the Father hath sanctified, and sent into the world, Thou blasphemest; because I said, I am the Son of God?</w:t>
      </w:r>
    </w:p>
    <w:p>
      <w:pPr>
        <w:pStyle w:val="Normal"/>
        <w:rPr>
          <w:rFonts w:ascii="Cambria" w:hAnsi="Cambria"/>
          <w:sz w:val="48"/>
          <w:szCs w:val="48"/>
        </w:rPr>
      </w:pPr>
      <w:r>
        <w:rPr>
          <w:rFonts w:cs="Cambria" w:ascii="Cambria" w:hAnsi="Cambria"/>
          <w:sz w:val="48"/>
          <w:szCs w:val="48"/>
        </w:rPr>
        <w:t>[37]If I do not the works of my Father, believe me not.</w:t>
      </w:r>
    </w:p>
    <w:p>
      <w:pPr>
        <w:pStyle w:val="Normal"/>
        <w:rPr>
          <w:rFonts w:ascii="Cambria" w:hAnsi="Cambria"/>
          <w:sz w:val="48"/>
          <w:szCs w:val="48"/>
        </w:rPr>
      </w:pPr>
      <w:r>
        <w:rPr>
          <w:rFonts w:cs="Cambria" w:ascii="Cambria" w:hAnsi="Cambria"/>
          <w:sz w:val="48"/>
          <w:szCs w:val="48"/>
        </w:rPr>
        <w:t xml:space="preserve">[38]But if I do, though ye believe not me, believe the works: that ye may know, and believe, that the Father is in me, and I in him.    </w:t>
      </w:r>
    </w:p>
    <w:p>
      <w:pPr>
        <w:pStyle w:val="Normal"/>
        <w:rPr>
          <w:rFonts w:ascii="Cambria" w:hAnsi="Cambria"/>
          <w:sz w:val="48"/>
          <w:szCs w:val="48"/>
          <w:highlight w:val="none"/>
          <w:shd w:fill="FFFF00" w:val="clear"/>
        </w:rPr>
      </w:pPr>
      <w:r>
        <w:rPr>
          <w:rFonts w:cs="Cambria" w:ascii="Cambria" w:hAnsi="Cambria"/>
          <w:sz w:val="48"/>
          <w:szCs w:val="48"/>
          <w:shd w:fill="FFFF00" w:val="clear"/>
        </w:rPr>
        <w:t>John 13:18-20</w:t>
      </w:r>
    </w:p>
    <w:p>
      <w:pPr>
        <w:pStyle w:val="Normal"/>
        <w:rPr>
          <w:rFonts w:ascii="Cambria" w:hAnsi="Cambria"/>
          <w:sz w:val="48"/>
          <w:szCs w:val="48"/>
        </w:rPr>
      </w:pPr>
      <w:r>
        <w:rPr>
          <w:rFonts w:cs="Cambria" w:ascii="Cambria" w:hAnsi="Cambria"/>
          <w:sz w:val="48"/>
          <w:szCs w:val="48"/>
        </w:rPr>
        <w:t xml:space="preserve">[18]I speak not of you all: I know whom I have chosen: </w:t>
      </w:r>
      <w:r>
        <w:rPr>
          <w:rFonts w:cs="Cambria" w:ascii="Cambria" w:hAnsi="Cambria"/>
          <w:b/>
          <w:sz w:val="48"/>
          <w:szCs w:val="48"/>
        </w:rPr>
        <w:t>but that the scripture may be fulfilled</w:t>
      </w:r>
      <w:r>
        <w:rPr>
          <w:rFonts w:cs="Cambria" w:ascii="Cambria" w:hAnsi="Cambria"/>
          <w:sz w:val="48"/>
          <w:szCs w:val="48"/>
        </w:rPr>
        <w:t>, He that eateth bread with me hath lifted up his heel against me.</w:t>
      </w:r>
    </w:p>
    <w:p>
      <w:pPr>
        <w:pStyle w:val="Normal"/>
        <w:rPr>
          <w:rFonts w:ascii="Cambria" w:hAnsi="Cambria"/>
          <w:sz w:val="48"/>
          <w:szCs w:val="48"/>
        </w:rPr>
      </w:pPr>
      <w:r>
        <w:rPr>
          <w:rFonts w:cs="Cambria" w:ascii="Cambria" w:hAnsi="Cambria"/>
          <w:sz w:val="48"/>
          <w:szCs w:val="48"/>
        </w:rPr>
        <w:t>[19]Now I tell you before it come, that, when it is come to pass, ye may believe that I am he.</w:t>
      </w:r>
    </w:p>
    <w:p>
      <w:pPr>
        <w:pStyle w:val="Normal"/>
        <w:rPr>
          <w:rFonts w:ascii="Cambria" w:hAnsi="Cambria"/>
          <w:sz w:val="48"/>
          <w:szCs w:val="48"/>
        </w:rPr>
      </w:pPr>
      <w:r>
        <w:rPr>
          <w:rFonts w:cs="Cambria" w:ascii="Cambria" w:hAnsi="Cambria"/>
          <w:sz w:val="48"/>
          <w:szCs w:val="48"/>
        </w:rPr>
        <w:t xml:space="preserve">[20]Verily, verily, I say unto you, He that receiveth whomsoever I send receiveth me; and he that receiveth me receiveth him that sent me.      </w:t>
      </w:r>
    </w:p>
    <w:p>
      <w:pPr>
        <w:pStyle w:val="Normal"/>
        <w:rPr>
          <w:rFonts w:ascii="Cambria" w:hAnsi="Cambria"/>
          <w:sz w:val="48"/>
          <w:szCs w:val="48"/>
          <w:highlight w:val="none"/>
          <w:shd w:fill="FFFF00" w:val="clear"/>
        </w:rPr>
      </w:pPr>
      <w:r>
        <w:rPr>
          <w:rFonts w:cs="Cambria" w:ascii="Cambria" w:hAnsi="Cambria"/>
          <w:sz w:val="48"/>
          <w:szCs w:val="48"/>
          <w:shd w:fill="FFFF00" w:val="clear"/>
        </w:rPr>
        <w:t>John 19:28</w:t>
      </w:r>
    </w:p>
    <w:p>
      <w:pPr>
        <w:pStyle w:val="Normal"/>
        <w:rPr>
          <w:rFonts w:ascii="Cambria" w:hAnsi="Cambria"/>
          <w:sz w:val="48"/>
          <w:szCs w:val="48"/>
        </w:rPr>
      </w:pPr>
      <w:r>
        <w:rPr>
          <w:rFonts w:cs="Cambria" w:ascii="Cambria" w:hAnsi="Cambria"/>
          <w:sz w:val="48"/>
          <w:szCs w:val="48"/>
        </w:rPr>
        <w:t xml:space="preserve">[28]After this, Jesus knowing that all things were now accomplished, </w:t>
      </w:r>
      <w:r>
        <w:rPr>
          <w:rFonts w:cs="Cambria" w:ascii="Cambria" w:hAnsi="Cambria"/>
          <w:b/>
          <w:sz w:val="48"/>
          <w:szCs w:val="48"/>
        </w:rPr>
        <w:t>that the scripture might be fulfilled,</w:t>
      </w:r>
      <w:r>
        <w:rPr>
          <w:rFonts w:cs="Cambria" w:ascii="Cambria" w:hAnsi="Cambria"/>
          <w:sz w:val="48"/>
          <w:szCs w:val="48"/>
        </w:rPr>
        <w:t xml:space="preserve"> saith, I thirst. </w:t>
      </w:r>
    </w:p>
    <w:p>
      <w:pPr>
        <w:pStyle w:val="Normal"/>
        <w:rPr>
          <w:rFonts w:ascii="Cambria" w:hAnsi="Cambria" w:cs="Cambria"/>
          <w:sz w:val="48"/>
          <w:szCs w:val="48"/>
          <w:highlight w:val="none"/>
          <w:shd w:fill="FFFF00" w:val="clear"/>
        </w:rPr>
      </w:pPr>
      <w:r>
        <w:rPr>
          <w:rFonts w:cs="Cambria" w:ascii="Cambria" w:hAnsi="Cambria"/>
          <w:sz w:val="48"/>
          <w:szCs w:val="48"/>
          <w:shd w:fill="FFFF00" w:val="clear"/>
        </w:rPr>
        <w:t>John 10:34-35</w:t>
      </w:r>
    </w:p>
    <w:p>
      <w:pPr>
        <w:pStyle w:val="Normal"/>
        <w:rPr>
          <w:rFonts w:ascii="Cambria" w:hAnsi="Cambria"/>
          <w:sz w:val="48"/>
          <w:szCs w:val="48"/>
        </w:rPr>
      </w:pPr>
      <w:r>
        <w:rPr>
          <w:rFonts w:cs="Cambria" w:ascii="Cambria" w:hAnsi="Cambria"/>
          <w:sz w:val="48"/>
          <w:szCs w:val="48"/>
        </w:rPr>
        <w:t xml:space="preserve">[34]Iesus answered them, </w:t>
      </w:r>
      <w:r>
        <w:rPr>
          <w:rFonts w:cs="Cambria" w:ascii="Cambria" w:hAnsi="Cambria"/>
          <w:b/>
          <w:sz w:val="48"/>
          <w:szCs w:val="48"/>
        </w:rPr>
        <w:t>Is it not written in your law,</w:t>
      </w:r>
      <w:r>
        <w:rPr>
          <w:rFonts w:cs="Cambria" w:ascii="Cambria" w:hAnsi="Cambria"/>
          <w:sz w:val="48"/>
          <w:szCs w:val="48"/>
        </w:rPr>
        <w:t xml:space="preserve"> I said, ye are gods?</w:t>
      </w:r>
    </w:p>
    <w:p>
      <w:pPr>
        <w:pStyle w:val="Normal"/>
        <w:rPr>
          <w:rFonts w:ascii="Cambria" w:hAnsi="Cambria"/>
          <w:sz w:val="48"/>
          <w:szCs w:val="48"/>
        </w:rPr>
      </w:pPr>
      <w:r>
        <w:rPr>
          <w:rFonts w:cs="Cambria" w:ascii="Cambria" w:hAnsi="Cambria"/>
          <w:sz w:val="48"/>
          <w:szCs w:val="48"/>
        </w:rPr>
        <w:t xml:space="preserve">[35]If hee called them gods, vnto whom the word of God came, and </w:t>
      </w:r>
      <w:r>
        <w:rPr>
          <w:rFonts w:cs="Cambria" w:ascii="Cambria" w:hAnsi="Cambria"/>
          <w:b/>
          <w:sz w:val="48"/>
          <w:szCs w:val="48"/>
        </w:rPr>
        <w:t>The Scripture Cannot be broken:</w:t>
      </w:r>
      <w:r>
        <w:rPr>
          <w:rFonts w:cs="Cambria" w:ascii="Cambria" w:hAnsi="Cambria"/>
          <w:sz w:val="48"/>
          <w:szCs w:val="48"/>
        </w:rPr>
        <w:t xml:space="preserve">    </w:t>
      </w:r>
    </w:p>
    <w:p>
      <w:pPr>
        <w:pStyle w:val="Normal"/>
        <w:rPr>
          <w:rFonts w:ascii="Cambria" w:hAnsi="Cambria"/>
          <w:sz w:val="48"/>
          <w:szCs w:val="48"/>
          <w:highlight w:val="none"/>
          <w:shd w:fill="FFFF00" w:val="clear"/>
        </w:rPr>
      </w:pPr>
      <w:r>
        <w:rPr>
          <w:rFonts w:cs="Cambria" w:ascii="Cambria" w:hAnsi="Cambria"/>
          <w:sz w:val="48"/>
          <w:szCs w:val="48"/>
          <w:shd w:fill="FFFF00" w:val="clear"/>
        </w:rPr>
        <w:t>Matthew 4:2-4</w:t>
      </w:r>
    </w:p>
    <w:p>
      <w:pPr>
        <w:pStyle w:val="Normal"/>
        <w:rPr>
          <w:rFonts w:ascii="Cambria" w:hAnsi="Cambria"/>
          <w:sz w:val="48"/>
          <w:szCs w:val="48"/>
        </w:rPr>
      </w:pPr>
      <w:r>
        <w:rPr>
          <w:rFonts w:cs="Cambria" w:ascii="Cambria" w:hAnsi="Cambria"/>
          <w:sz w:val="48"/>
          <w:szCs w:val="48"/>
        </w:rPr>
        <w:t>[2]And when he had fasted forty days and forty nights, he was afterward an hungred.</w:t>
      </w:r>
    </w:p>
    <w:p>
      <w:pPr>
        <w:pStyle w:val="Normal"/>
        <w:rPr>
          <w:rFonts w:ascii="Cambria" w:hAnsi="Cambria"/>
          <w:sz w:val="48"/>
          <w:szCs w:val="48"/>
        </w:rPr>
      </w:pPr>
      <w:r>
        <w:rPr>
          <w:rFonts w:cs="Cambria" w:ascii="Cambria" w:hAnsi="Cambria"/>
          <w:sz w:val="48"/>
          <w:szCs w:val="48"/>
        </w:rPr>
        <w:t>[3]And when the tempter came to him, he said, If thou be the Son of God, command that thesea stones be made bread.</w:t>
      </w:r>
    </w:p>
    <w:p>
      <w:pPr>
        <w:pStyle w:val="Normal"/>
        <w:rPr>
          <w:rFonts w:ascii="Cambria" w:hAnsi="Cambria"/>
          <w:sz w:val="48"/>
          <w:szCs w:val="48"/>
        </w:rPr>
      </w:pPr>
      <w:r>
        <w:rPr>
          <w:rFonts w:cs="Cambria" w:ascii="Cambria" w:hAnsi="Cambria"/>
          <w:sz w:val="48"/>
          <w:szCs w:val="48"/>
        </w:rPr>
        <w:t>[4]But he answered and said,</w:t>
      </w:r>
      <w:r>
        <w:rPr>
          <w:rFonts w:cs="Cambria" w:ascii="Cambria" w:hAnsi="Cambria"/>
          <w:b/>
          <w:sz w:val="48"/>
          <w:szCs w:val="48"/>
        </w:rPr>
        <w:t xml:space="preserve"> It is written</w:t>
      </w:r>
      <w:r>
        <w:rPr>
          <w:rFonts w:cs="Cambria" w:ascii="Cambria" w:hAnsi="Cambria"/>
          <w:sz w:val="48"/>
          <w:szCs w:val="48"/>
        </w:rPr>
        <w:t xml:space="preserve">, Man shall not live by B-read Alone, </w:t>
      </w:r>
      <w:r>
        <w:rPr>
          <w:rFonts w:cs="Cambria" w:ascii="Cambria" w:hAnsi="Cambria"/>
          <w:b/>
          <w:sz w:val="48"/>
          <w:szCs w:val="48"/>
        </w:rPr>
        <w:t>But by every word that proceedeth out of the mouth of God.</w:t>
      </w:r>
      <w:r>
        <w:rPr>
          <w:rFonts w:cs="Cambria" w:ascii="Cambria" w:hAnsi="Cambria"/>
          <w:sz w:val="48"/>
          <w:szCs w:val="48"/>
        </w:rPr>
        <w:t xml:space="preserve">    </w:t>
      </w:r>
    </w:p>
    <w:p>
      <w:pPr>
        <w:pStyle w:val="Normal"/>
        <w:rPr>
          <w:rFonts w:ascii="Cambria" w:hAnsi="Cambria" w:cs="Cambria"/>
          <w:sz w:val="48"/>
          <w:szCs w:val="48"/>
          <w:highlight w:val="none"/>
          <w:shd w:fill="FFFF00" w:val="clear"/>
        </w:rPr>
      </w:pPr>
      <w:r>
        <w:rPr>
          <w:rFonts w:cs="Cambria" w:ascii="Cambria" w:hAnsi="Cambria"/>
          <w:sz w:val="48"/>
          <w:szCs w:val="48"/>
          <w:shd w:fill="FFFF00" w:val="clear"/>
        </w:rPr>
        <w:t>Deuteronomy 8:2-6</w:t>
      </w:r>
    </w:p>
    <w:p>
      <w:pPr>
        <w:pStyle w:val="Normal"/>
        <w:rPr>
          <w:rFonts w:ascii="Cambria" w:hAnsi="Cambria"/>
          <w:sz w:val="48"/>
          <w:szCs w:val="48"/>
        </w:rPr>
      </w:pPr>
      <w:r>
        <w:rPr>
          <w:rFonts w:cs="Cambria" w:ascii="Cambria" w:hAnsi="Cambria"/>
          <w:sz w:val="48"/>
          <w:szCs w:val="48"/>
        </w:rPr>
        <w:t>[2]And thou shalt remember all the way which the LORD thy God led thee these forty years in the wilderness, to humble thee, and to prove thee, to know what was in thine heart, whether thou wouldest keep his commandments, or no.</w:t>
      </w:r>
    </w:p>
    <w:p>
      <w:pPr>
        <w:pStyle w:val="Normal"/>
        <w:rPr>
          <w:rFonts w:ascii="Cambria" w:hAnsi="Cambria"/>
          <w:sz w:val="48"/>
          <w:szCs w:val="48"/>
        </w:rPr>
      </w:pPr>
      <w:r>
        <w:rPr>
          <w:rFonts w:cs="Cambria" w:ascii="Cambria" w:hAnsi="Cambria"/>
          <w:sz w:val="48"/>
          <w:szCs w:val="48"/>
        </w:rPr>
        <w:t xml:space="preserve">[3]And he humbled thee, and suffered thee to hunger, and fed thee with manna, which thou knewest not, neither did thy fathers know; </w:t>
      </w:r>
      <w:r>
        <w:rPr>
          <w:rFonts w:cs="Cambria" w:ascii="Cambria" w:hAnsi="Cambria"/>
          <w:b/>
          <w:sz w:val="48"/>
          <w:szCs w:val="48"/>
        </w:rPr>
        <w:t>that he might make thee know that man doth not live by bread only, but by every word that proceedeth out of the mouth of the LORD doth man live.</w:t>
      </w:r>
    </w:p>
    <w:p>
      <w:pPr>
        <w:pStyle w:val="Normal"/>
        <w:rPr>
          <w:rFonts w:ascii="Cambria" w:hAnsi="Cambria"/>
          <w:sz w:val="48"/>
          <w:szCs w:val="48"/>
        </w:rPr>
      </w:pPr>
      <w:r>
        <w:rPr>
          <w:rFonts w:cs="Cambria" w:ascii="Cambria" w:hAnsi="Cambria"/>
          <w:sz w:val="48"/>
          <w:szCs w:val="48"/>
        </w:rPr>
        <w:t>[4]Thy raiment waxed not old upon thee, neither did thy foot swell, these forty years.</w:t>
      </w:r>
    </w:p>
    <w:p>
      <w:pPr>
        <w:pStyle w:val="Normal"/>
        <w:rPr>
          <w:rFonts w:ascii="Cambria" w:hAnsi="Cambria"/>
          <w:sz w:val="48"/>
          <w:szCs w:val="48"/>
        </w:rPr>
      </w:pPr>
      <w:r>
        <w:rPr>
          <w:rFonts w:cs="Cambria" w:ascii="Cambria" w:hAnsi="Cambria"/>
          <w:sz w:val="48"/>
          <w:szCs w:val="48"/>
        </w:rPr>
        <w:t>[5]Thou shalt also consider in thine heart, that, as a man chasteneth his son, so the LORD thy God chasteneth thee.</w:t>
      </w:r>
    </w:p>
    <w:p>
      <w:pPr>
        <w:pStyle w:val="Normal"/>
        <w:rPr>
          <w:rFonts w:ascii="Cambria" w:hAnsi="Cambria"/>
          <w:sz w:val="48"/>
          <w:szCs w:val="48"/>
        </w:rPr>
      </w:pPr>
      <w:r>
        <w:rPr>
          <w:rFonts w:cs="Cambria" w:ascii="Cambria" w:hAnsi="Cambria"/>
          <w:sz w:val="48"/>
          <w:szCs w:val="48"/>
        </w:rPr>
        <w:t xml:space="preserve">[6]Therefore thou shalt keep the commandments of the LORD thy God, to walk in his ways, and to fear him.      </w:t>
      </w:r>
    </w:p>
    <w:p>
      <w:pPr>
        <w:pStyle w:val="Normal"/>
        <w:rPr>
          <w:rFonts w:ascii="Cambria" w:hAnsi="Cambria"/>
          <w:sz w:val="48"/>
          <w:szCs w:val="48"/>
          <w:highlight w:val="none"/>
          <w:shd w:fill="FFFF00" w:val="clear"/>
        </w:rPr>
      </w:pPr>
      <w:r>
        <w:rPr>
          <w:rFonts w:cs="Cambria" w:ascii="Cambria" w:hAnsi="Cambria"/>
          <w:sz w:val="48"/>
          <w:szCs w:val="48"/>
          <w:shd w:fill="FFFF00" w:val="clear"/>
        </w:rPr>
        <w:t>Proverbs 18:1</w:t>
      </w:r>
    </w:p>
    <w:p>
      <w:pPr>
        <w:pStyle w:val="Normal"/>
        <w:spacing w:before="0" w:after="200"/>
        <w:rPr>
          <w:rFonts w:ascii="Cambria" w:hAnsi="Cambria"/>
          <w:sz w:val="48"/>
          <w:szCs w:val="48"/>
        </w:rPr>
      </w:pPr>
      <w:r>
        <w:rPr>
          <w:rFonts w:cs="Cambria" w:ascii="Cambria" w:hAnsi="Cambria"/>
          <w:sz w:val="48"/>
          <w:szCs w:val="48"/>
        </w:rPr>
        <w:t>[1]Through desire</w:t>
      </w:r>
      <w:r>
        <w:rPr>
          <w:rFonts w:cs="Cambria" w:ascii="Cambria" w:hAnsi="Cambria"/>
          <w:b/>
          <w:sz w:val="48"/>
          <w:szCs w:val="48"/>
        </w:rPr>
        <w:t xml:space="preserve"> a man, having separated himself</w:t>
      </w:r>
      <w:r>
        <w:rPr>
          <w:rFonts w:cs="Cambria" w:ascii="Cambria" w:hAnsi="Cambria"/>
          <w:sz w:val="48"/>
          <w:szCs w:val="48"/>
        </w:rPr>
        <w:t>, seeketh and intermeddleth with all wisdom.</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ambria">
    <w:charset w:val="01"/>
    <w:family w:val="roman"/>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29</TotalTime>
  <Application>LibreOffice/25.2.6.2$Windows_X86_64 LibreOffice_project/729c5bfe710f5eb71ed3bbde9e06a6065e9c6c5d</Application>
  <AppVersion>15.0000</AppVersion>
  <Pages>16</Pages>
  <Words>1574</Words>
  <Characters>7191</Characters>
  <CharactersWithSpaces>8846</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2026-01-13T15:34:00Z</dcterms:modified>
  <cp:revision>9</cp:revision>
  <dc:subject/>
  <dc:title/>
</cp:coreProperties>
</file>