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mbria" w:hAnsi="Cambria" w:cs="Cambria"/>
          <w:b/>
          <w:bCs/>
          <w:sz w:val="52"/>
          <w:szCs w:val="52"/>
        </w:rPr>
      </w:pPr>
      <w:r>
        <w:rPr>
          <w:rFonts w:cs="Cambria" w:ascii="Cambria" w:hAnsi="Cambria"/>
          <w:b/>
          <w:bCs/>
          <w:sz w:val="52"/>
          <w:szCs w:val="52"/>
        </w:rPr>
        <w:t xml:space="preserve">          </w:t>
      </w:r>
      <w:r>
        <w:rPr>
          <w:rFonts w:cs="Cambria" w:ascii="Cambria" w:hAnsi="Cambria"/>
          <w:b/>
          <w:bCs/>
          <w:sz w:val="52"/>
          <w:szCs w:val="52"/>
        </w:rPr>
        <w:t xml:space="preserve">He Suffered The Cross For Us! </w:t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1 Corinthians 1:18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[18]For the preaching of the cross is to them that perish foolishness; but unto us which are saved it is the power of God.    </w:t>
      </w:r>
    </w:p>
    <w:p>
      <w:pPr>
        <w:pStyle w:val="Normal"/>
        <w:rPr>
          <w:rFonts w:ascii="Franklin Gothic Demi Cond" w:hAnsi="Franklin Gothic Demi Cond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Matthew 27:22-54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[22]Pilate saith unto them, What shall I do then with Jesus which is called Christ? 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They all say unto him, Let him be crucified.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[23]And the governor said, Why, what evil hath he done? 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But they cried out the more, saying, Let him be crucified.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[24]When Pilate saw that he could prevail nothing, but that rather a tumult was made, he took water, and washed his hands before the multitude, saying, 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I am innocent of the blood of this just person: see ye to it.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[25]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Then answered all the people, and said, His blood be on us, and on our children.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[26]Then released he Barabbas unto them: 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and when he had scourged Jesus, he delivered him to be crucified.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[27]Then the soldiers of the governor took Jesus into the common hall, and gathered unto him the whole band of soldiers.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[28]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And they stripped him, and put on him a scarlet robe.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[29]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And when they had platted a crown of thorns, they put it upon his head, and a reed in his right hand</w:t>
      </w:r>
      <w:r>
        <w:rPr>
          <w:rFonts w:cs="Cambria" w:ascii="Franklin Gothic Demi Cond" w:hAnsi="Franklin Gothic Demi Cond"/>
          <w:sz w:val="52"/>
          <w:szCs w:val="52"/>
        </w:rPr>
        <w:t>: and they bowed the knee before him, and mocked him, saying, Hail, King of the Jews!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[30]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And they spit upon him, and took the reed, and smote him on the head.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[31]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And after that they had mocked him, they took the robe off from him, and put his own raiment on him, and led him away to crucify him</w:t>
      </w:r>
      <w:r>
        <w:rPr>
          <w:rFonts w:cs="Cambria" w:ascii="Franklin Gothic Demi Cond" w:hAnsi="Franklin Gothic Demi Cond"/>
          <w:sz w:val="52"/>
          <w:szCs w:val="52"/>
        </w:rPr>
        <w:t>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[32]And as they came out, they found a man of Cyrene, Simon by name: him they compelled to bear his cross.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[33]And when they were come unto a place called Golgotha, that is to say, a place of a skull,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[34]They gave him vinegar to drink mingled with gall: and when he had tasted thereof, he would not drink.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[35]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 xml:space="preserve">And they crucified him, and parted his garments, casting lots: </w:t>
      </w:r>
      <w:r>
        <w:rPr>
          <w:rFonts w:cs="Cambria" w:ascii="Franklin Gothic Demi Cond" w:hAnsi="Franklin Gothic Demi Cond"/>
          <w:sz w:val="52"/>
          <w:szCs w:val="52"/>
        </w:rPr>
        <w:t>that it might be fulfilled which was spoken by the prophet, They parted my garments among them, and upon my vesture did they cast lots.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[36]And sitting down they watched him there;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[37]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And set up over his head his accusation written,</w:t>
      </w:r>
      <w:r>
        <w:rPr>
          <w:rFonts w:cs="Cambria" w:ascii="Franklin Gothic Demi Cond" w:hAnsi="Franklin Gothic Demi Cond"/>
          <w:sz w:val="52"/>
          <w:szCs w:val="52"/>
        </w:rPr>
        <w:t xml:space="preserve"> 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THIS IS JESUS THE KING OF THE JEWS.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[38]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Then were there two thieves crucified with him, one on the right hand, and another on the left.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[39]And they that passed by reviled him, wagging their heads,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[40]And saying, Thou that destroyest the temple, and buildest it in three days, save thyself. If thou be the Son of God, come down from the cross.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[41]Likewise also the chief priests mocking him, with the scribes and elders, said,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[42]He saved others; himself he cannot save. If he be the King of Israel, let him now come down from the cross, and we will believe him.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[43]He trusted in God; let him deliver him now, if he will have him: for he said, I am the Son of God.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[44]The thieves also, which were crucified with him, cast the same in his teeth.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[45]Now from the sixth hour there was darkness over all the land unto the ninth hour.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[46]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And about the ninth hour Jesus cried with a loud voice, saying, Eli, Eli, lama sabachthani? 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that is to say, My God, my God, why hast thou forsaken me?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[47]Some of them that stood there, when they heard that, said, This man calleth for Elias.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[48]And straightway one of them ran, and took a spunge, and filled it with vinegar, and put it on a reed, and gave him to drink.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[49]The rest said, Let be, let us see whether Elias will come to save him.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[50]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 Jesus, when he had cried again with a loud voice, yielded up the ghost.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[51]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And, behold, the veil of the temple was rent in twain from the top to the bottom; and the earth did quake, and the rocks rent;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[52]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And the graves were opened; and many bodies of the saints which slept arose,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[53]And came out of the graves after his resurrection, and went into the holy city, and appeared unto many.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[54]Now when the centurion, and they that were with him, watching Jesus, saw the earthquake, and those things that were done, they feared greatly, saying,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 Truly this was the Son of God.</w:t>
      </w:r>
    </w:p>
    <w:p>
      <w:pPr>
        <w:pStyle w:val="Normal"/>
        <w:rPr>
          <w:rFonts w:ascii="Franklin Gothic Demi Cond" w:hAnsi="Franklin Gothic Demi Cond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Galatians 6:14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[14]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But God forbid that I should glory, save in the cross of our Lord Jesus Christ</w:t>
      </w:r>
      <w:r>
        <w:rPr>
          <w:rFonts w:cs="Cambria" w:ascii="Franklin Gothic Demi Cond" w:hAnsi="Franklin Gothic Demi Cond"/>
          <w:sz w:val="52"/>
          <w:szCs w:val="52"/>
        </w:rPr>
        <w:t>,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 xml:space="preserve"> by whom the world is crucified unto me, and I unto the world.    </w:t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Ephesians 2:15-16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[15]Having abolished in his flesh the enmity, even the law of commandments contained in ordinances; for to make in himself of twain one new man, so making peace;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[16]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that he might reconcile both unto God in one body by the cross,</w:t>
      </w:r>
      <w:r>
        <w:rPr>
          <w:rFonts w:cs="Cambria" w:ascii="Franklin Gothic Demi Cond" w:hAnsi="Franklin Gothic Demi Cond"/>
          <w:sz w:val="52"/>
          <w:szCs w:val="52"/>
        </w:rPr>
        <w:t xml:space="preserve"> having slain the enmity thereby:    </w:t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Philippians 2:5-11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[5]Let this mind be in you, which was also in Christ Jesus: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[6]Who, being in the form of God, thought it not robbery to be equal with God: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[7]But made himself of no reputation, and took upon him the form of a servant, and was made in the likeness of men: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[8]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being found in fashion as a man, he humbled himself, and became obedient unto death, even the death of the cross.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[9]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Wherefore God also hath highly exalted him, and given him a name which is above every name: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[10]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That at the name of Jesus every knee should bow, of things in heaven, and things in earth, and things under the earth;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[11]And that every tongue should confess that Jesus Christ is Lord, to the glory of God the Father.</w:t>
      </w:r>
      <w:r>
        <w:rPr>
          <w:rFonts w:cs="Cambria" w:ascii="Franklin Gothic Demi Cond" w:hAnsi="Franklin Gothic Demi Cond"/>
          <w:sz w:val="52"/>
          <w:szCs w:val="52"/>
        </w:rPr>
        <w:t xml:space="preserve">       </w:t>
      </w:r>
    </w:p>
    <w:p>
      <w:pPr>
        <w:pStyle w:val="Normal"/>
        <w:rPr>
          <w:rFonts w:ascii="Franklin Gothic Demi Cond" w:hAnsi="Franklin Gothic Demi Cond" w:cs="Cambria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Colossians 1:13-22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[13]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Who hath delivered us from the power of darkness, and hath translated us into the kingdom of his dear Son</w:t>
      </w:r>
      <w:r>
        <w:rPr>
          <w:rFonts w:cs="Cambria" w:ascii="Franklin Gothic Demi Cond" w:hAnsi="Franklin Gothic Demi Cond"/>
          <w:sz w:val="52"/>
          <w:szCs w:val="52"/>
        </w:rPr>
        <w:t>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[14]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In whom we have redemption through his blood, even the forgiveness of sins: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[15]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Who is the image of the invisible God, the firstborn of every creature: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[16]For by him were all things created, that are in heaven, and that are in earth, visible and invisible, whether they be thrones, or dominions, or principalities, or powers: all things were created by him, and for him: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[17]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he is before all things, and by him all things consist.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[18]And he is the head of the body, the church: who is the beginning,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 the firstborn from the dead;</w:t>
      </w:r>
      <w:r>
        <w:rPr>
          <w:rFonts w:cs="Cambria" w:ascii="Franklin Gothic Demi Cond" w:hAnsi="Franklin Gothic Demi Cond"/>
          <w:sz w:val="52"/>
          <w:szCs w:val="52"/>
        </w:rPr>
        <w:t xml:space="preserve"> that in all things he might have the preeminence.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[19]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For it pleased the Father that in him should all fulness dwell;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[20]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And, having made peace through the blood of his cross, by him to reconcile all things unto himself; by him, I say, whether they be things in earth, or things in heaven</w:t>
      </w:r>
      <w:r>
        <w:rPr>
          <w:rFonts w:cs="Cambria" w:ascii="Franklin Gothic Demi Cond" w:hAnsi="Franklin Gothic Demi Cond"/>
          <w:sz w:val="52"/>
          <w:szCs w:val="52"/>
        </w:rPr>
        <w:t>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[21]And you, that were sometime alienated and enemies in your mind by wicked works,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 yet now hath he reconciled                                              [22]In the body of his flesh through death, to present you holy and unblameable and unreproveable in his sight:</w:t>
      </w:r>
      <w:r>
        <w:rPr>
          <w:rFonts w:cs="Cambria" w:ascii="Franklin Gothic Demi Cond" w:hAnsi="Franklin Gothic Demi Cond"/>
          <w:sz w:val="52"/>
          <w:szCs w:val="52"/>
        </w:rPr>
        <w:t xml:space="preserve">       </w:t>
      </w:r>
    </w:p>
    <w:p>
      <w:pPr>
        <w:pStyle w:val="Normal"/>
        <w:rPr>
          <w:rFonts w:ascii="Franklin Gothic Demi Cond" w:hAnsi="Franklin Gothic Demi Cond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Colossians 2:8-15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[8]Beware lest any man spoil you through philosophy and vain deceit, after the tradition of men, after the rudiments of the world,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 xml:space="preserve"> and not after Christ.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[9]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For in him dwelleth all the fulness of the Godhead bodily.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[10]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 xml:space="preserve">And ye are complete in him, 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which is the head of all principality and power: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[11]In whom also ye are circumcised with the circumcision made without hands, in putting off the body of the sins of the flesh by the circumcision of Christ: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[12]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Buried with him in baptism, wherein also ye are risen with him through the faith of the operation of God, who hath raised him from the dead.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 xml:space="preserve">[13]And you, being dead in your sins and the uncircumcision of your flesh, 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hath he quickened together with him, having forgiven you all trespasses;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[14]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>Blotting out the handwriting of ordinances that was against us, which was contrary to us</w:t>
      </w:r>
      <w:r>
        <w:rPr>
          <w:rFonts w:cs="Cambria" w:ascii="Franklin Gothic Demi Cond" w:hAnsi="Franklin Gothic Demi Cond"/>
          <w:sz w:val="52"/>
          <w:szCs w:val="52"/>
        </w:rPr>
        <w:t xml:space="preserve">, 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took it out of the way, nailing it to his cross;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[15]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And having spoiled principalities and powers, he made a shew of them openly, triumphing over them in it.</w:t>
      </w:r>
      <w:r>
        <w:rPr>
          <w:rFonts w:cs="Cambria" w:ascii="Franklin Gothic Demi Cond" w:hAnsi="Franklin Gothic Demi Cond"/>
          <w:sz w:val="52"/>
          <w:szCs w:val="52"/>
        </w:rPr>
        <w:t xml:space="preserve"> </w:t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Hebrews 12:2-4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[2]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Looking unto Jesus the author and finisher of our faith; </w:t>
      </w:r>
      <w:r>
        <w:rPr>
          <w:rFonts w:cs="Cambria" w:ascii="Franklin Gothic Demi Cond" w:hAnsi="Franklin Gothic Demi Cond"/>
          <w:b/>
          <w:sz w:val="52"/>
          <w:szCs w:val="52"/>
        </w:rPr>
        <w:t>who for the joy that was set before him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 xml:space="preserve"> endured the cross, despising the shame, and is set down at the right hand of the throne of God.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[3]For consider him that endured such contradiction of sinners against himself, lest ye be wearied and faint in your minds.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[4]</w:t>
      </w:r>
      <w:r>
        <w:rPr>
          <w:rFonts w:cs="Cambria" w:ascii="Franklin Gothic Demi Cond" w:hAnsi="Franklin Gothic Demi Cond"/>
          <w:b/>
          <w:sz w:val="52"/>
          <w:szCs w:val="52"/>
          <w:shd w:fill="00FFFF" w:val="clear"/>
        </w:rPr>
        <w:t xml:space="preserve">Ye have not yet resisted unto blood, striving against sin.    </w:t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</w:r>
    </w:p>
    <w:p>
      <w:pPr>
        <w:pStyle w:val="Normal"/>
        <w:rPr>
          <w:rFonts w:ascii="Franklin Gothic Demi Cond" w:hAnsi="Franklin Gothic Demi Cond" w:cs="Cambria"/>
          <w:b/>
          <w:bCs/>
          <w:sz w:val="52"/>
          <w:szCs w:val="52"/>
          <w:highlight w:val="none"/>
          <w:shd w:fill="FFFF00" w:val="clear"/>
        </w:rPr>
      </w:pPr>
      <w:r>
        <w:rPr>
          <w:rFonts w:cs="Cambria" w:ascii="Franklin Gothic Demi Cond" w:hAnsi="Franklin Gothic Demi Cond"/>
          <w:b/>
          <w:bCs/>
          <w:sz w:val="52"/>
          <w:szCs w:val="52"/>
          <w:shd w:fill="FFFF00" w:val="clear"/>
        </w:rPr>
        <w:t>Matthew 20:17-19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[17]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Jesus going up to Jerusalem took the twelve disciples apart in the way, and said unto them,</w:t>
      </w:r>
    </w:p>
    <w:p>
      <w:pPr>
        <w:pStyle w:val="Normal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sz w:val="52"/>
          <w:szCs w:val="52"/>
        </w:rPr>
        <w:t>[18]</w:t>
      </w: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Behold, we go up to Jerusalem; and the Son of man shall be betrayed unto the chief priests and unto the scribes, and they shall condemn him to death,</w:t>
      </w:r>
    </w:p>
    <w:p>
      <w:pPr>
        <w:pStyle w:val="Normal"/>
        <w:spacing w:before="0" w:after="200"/>
        <w:rPr>
          <w:rFonts w:ascii="Franklin Gothic Demi Cond" w:hAnsi="Franklin Gothic Demi Cond"/>
          <w:sz w:val="52"/>
          <w:szCs w:val="52"/>
        </w:rPr>
      </w:pPr>
      <w:r>
        <w:rPr>
          <w:rFonts w:cs="Cambria" w:ascii="Franklin Gothic Demi Cond" w:hAnsi="Franklin Gothic Demi Cond"/>
          <w:b/>
          <w:sz w:val="52"/>
          <w:szCs w:val="52"/>
          <w:shd w:fill="FFFF00" w:val="clear"/>
        </w:rPr>
        <w:t>[19]And shall deliver him to the Gentiles to mock, and to scourge, and to crucify him:</w:t>
      </w:r>
      <w:r>
        <w:rPr>
          <w:rFonts w:cs="Cambria" w:ascii="Franklin Gothic Demi Cond" w:hAnsi="Franklin Gothic Demi Cond"/>
          <w:sz w:val="52"/>
          <w:szCs w:val="52"/>
        </w:rPr>
        <w:t xml:space="preserve"> </w:t>
      </w:r>
      <w:r>
        <w:rPr>
          <w:rFonts w:cs="Cambria" w:ascii="Franklin Gothic Demi Cond" w:hAnsi="Franklin Gothic Demi Cond"/>
          <w:b/>
          <w:sz w:val="52"/>
          <w:szCs w:val="52"/>
          <w:shd w:fill="00FF00" w:val="clear"/>
        </w:rPr>
        <w:t>and the third day he shall rise again.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">
    <w:charset w:val="00"/>
    <w:family w:val="roman"/>
    <w:pitch w:val="variable"/>
  </w:font>
  <w:font w:name="Franklin Gothic Demi Cond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eastAsia="" w:cs="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bidi w:val="0"/>
      <w:spacing w:lineRule="auto" w:line="276" w:before="0" w:after="200"/>
      <w:jc w:val="left"/>
    </w:pPr>
    <w:rPr>
      <w:rFonts w:eastAsia="" w:cs="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ommentText">
    <w:name w:val="annotation text"/>
    <w:basedOn w:val="Normal"/>
    <w:uiPriority w:val="99"/>
    <w:semiHidden/>
    <w:unhideWhenUsed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LibreOffice/25.2.5.2$Windows_X86_64 LibreOffice_project/03d19516eb2e1dd5d4ccd751a0d6f35f35e08022</Application>
  <AppVersion>15.0000</AppVersion>
  <Pages>13</Pages>
  <Words>1467</Words>
  <Characters>6587</Characters>
  <CharactersWithSpaces>8064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2026-01-02T21:12:01Z</dcterms:modified>
  <cp:revision>3</cp:revision>
  <dc:subject/>
  <dc:title/>
</cp:coreProperties>
</file>