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sz w:val="48"/>
          <w:szCs w:val="48"/>
        </w:rPr>
      </w:pPr>
      <w:r>
        <w:rPr>
          <w:rFonts w:cs="Cambria" w:ascii="Franklin Gothic Demi Cond" w:hAnsi="Franklin Gothic Demi Cond"/>
          <w:sz w:val="48"/>
          <w:szCs w:val="48"/>
        </w:rPr>
        <w:t xml:space="preserve"> </w:t>
      </w: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 xml:space="preserve">Jesus The Alpha &amp; Omega  </w:t>
      </w:r>
    </w:p>
    <w:p>
      <w:pPr>
        <w:pStyle w:val="Normal"/>
        <w:rPr>
          <w:rFonts w:ascii="Franklin Gothic Demi Cond" w:hAnsi="Franklin Gothic Demi Cond"/>
          <w:sz w:val="48"/>
          <w:szCs w:val="48"/>
        </w:rPr>
      </w:pPr>
      <w:r>
        <w:rPr>
          <w:rFonts w:cs="Cambria" w:ascii="Franklin Gothic Demi Cond" w:hAnsi="Franklin Gothic Demi Cond"/>
          <w:b/>
          <w:bCs/>
          <w:i/>
          <w:iCs/>
          <w:sz w:val="48"/>
          <w:szCs w:val="48"/>
        </w:rPr>
        <w:t>There is A True Spiritual Light that we need spiritual Eyes to SEE!</w:t>
      </w:r>
      <w:r>
        <w:rPr>
          <w:rFonts w:cs="Cambria" w:ascii="Franklin Gothic Demi Cond" w:hAnsi="Franklin Gothic Demi Cond"/>
          <w:sz w:val="48"/>
          <w:szCs w:val="48"/>
        </w:rPr>
        <w:t xml:space="preserve">  …..</w:t>
      </w:r>
      <w:r>
        <w:rPr>
          <w:rFonts w:cs="Cambria" w:ascii="Franklin Gothic Demi Cond" w:hAnsi="Franklin Gothic Demi Cond"/>
          <w:b/>
          <w:bCs/>
          <w:sz w:val="48"/>
          <w:szCs w:val="48"/>
        </w:rPr>
        <w:t>The Light of Christ!</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Revelation 1:8</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[8]I am Alpha and Omega, the beginning and the ending, saith the Lord, which is, and which was, and which is to come, the Almighty.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Revelation 22:13</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[13]I am Alpha and Omega, the beginning and the end, the first and the last.</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1 Corinthians 15:44-53</w:t>
      </w:r>
    </w:p>
    <w:p>
      <w:pPr>
        <w:pStyle w:val="Normal"/>
        <w:rPr>
          <w:rFonts w:ascii="Franklin Gothic Demi Cond" w:hAnsi="Franklin Gothic Demi Cond"/>
          <w:sz w:val="48"/>
          <w:szCs w:val="48"/>
        </w:rPr>
      </w:pPr>
      <w:r>
        <w:rPr>
          <w:rFonts w:cs="Cambria" w:ascii="Franklin Gothic Demi Cond" w:hAnsi="Franklin Gothic Demi Cond"/>
          <w:sz w:val="48"/>
          <w:szCs w:val="48"/>
        </w:rPr>
        <w:t>[44]It is sown a natural body; it is raised a spiritual body. There is a natural body, and there is a spiritual body.</w:t>
      </w:r>
    </w:p>
    <w:p>
      <w:pPr>
        <w:pStyle w:val="Normal"/>
        <w:rPr>
          <w:rFonts w:ascii="Franklin Gothic Demi Cond" w:hAnsi="Franklin Gothic Demi Cond"/>
          <w:sz w:val="48"/>
          <w:szCs w:val="48"/>
        </w:rPr>
      </w:pPr>
      <w:r>
        <w:rPr>
          <w:rFonts w:cs="Cambria" w:ascii="Franklin Gothic Demi Cond" w:hAnsi="Franklin Gothic Demi Cond"/>
          <w:sz w:val="48"/>
          <w:szCs w:val="48"/>
        </w:rPr>
        <w:t>[45]And so it is written, The first man Adam was made a living soul; the last Adam was made a quickening spirit.</w:t>
      </w:r>
    </w:p>
    <w:p>
      <w:pPr>
        <w:pStyle w:val="Normal"/>
        <w:rPr>
          <w:rFonts w:ascii="Franklin Gothic Demi Cond" w:hAnsi="Franklin Gothic Demi Cond"/>
          <w:sz w:val="48"/>
          <w:szCs w:val="48"/>
        </w:rPr>
      </w:pPr>
      <w:r>
        <w:rPr>
          <w:rFonts w:cs="Cambria" w:ascii="Franklin Gothic Demi Cond" w:hAnsi="Franklin Gothic Demi Cond"/>
          <w:sz w:val="48"/>
          <w:szCs w:val="48"/>
        </w:rPr>
        <w:t>[46]Howbeit that was not first which is spiritual, but that which is natural; and afterward that which is spiritual.</w:t>
      </w:r>
    </w:p>
    <w:p>
      <w:pPr>
        <w:pStyle w:val="Normal"/>
        <w:rPr>
          <w:rFonts w:ascii="Franklin Gothic Demi Cond" w:hAnsi="Franklin Gothic Demi Cond"/>
          <w:sz w:val="48"/>
          <w:szCs w:val="48"/>
        </w:rPr>
      </w:pPr>
      <w:r>
        <w:rPr>
          <w:rFonts w:cs="Cambria" w:ascii="Franklin Gothic Demi Cond" w:hAnsi="Franklin Gothic Demi Cond"/>
          <w:sz w:val="48"/>
          <w:szCs w:val="48"/>
        </w:rPr>
        <w:t>[47]The first man is of the earth, earthy: the second man is the Lord from heaven.</w:t>
      </w:r>
    </w:p>
    <w:p>
      <w:pPr>
        <w:pStyle w:val="Normal"/>
        <w:rPr>
          <w:rFonts w:ascii="Franklin Gothic Demi Cond" w:hAnsi="Franklin Gothic Demi Cond"/>
          <w:sz w:val="48"/>
          <w:szCs w:val="48"/>
        </w:rPr>
      </w:pPr>
      <w:r>
        <w:rPr>
          <w:rFonts w:cs="Cambria" w:ascii="Franklin Gothic Demi Cond" w:hAnsi="Franklin Gothic Demi Cond"/>
          <w:sz w:val="48"/>
          <w:szCs w:val="48"/>
        </w:rPr>
        <w:t>[48]As is the earthy, such are they also that are earthy: and as is the heavenly, such are they also that are heavenly.</w:t>
      </w:r>
    </w:p>
    <w:p>
      <w:pPr>
        <w:pStyle w:val="Normal"/>
        <w:rPr>
          <w:rFonts w:ascii="Franklin Gothic Demi Cond" w:hAnsi="Franklin Gothic Demi Cond"/>
          <w:sz w:val="48"/>
          <w:szCs w:val="48"/>
        </w:rPr>
      </w:pPr>
      <w:r>
        <w:rPr>
          <w:rFonts w:cs="Cambria" w:ascii="Franklin Gothic Demi Cond" w:hAnsi="Franklin Gothic Demi Cond"/>
          <w:sz w:val="48"/>
          <w:szCs w:val="48"/>
        </w:rPr>
        <w:t>[49]And as we have borne the image of the earthy, we shall also bear the image of the heavenly.</w:t>
      </w:r>
    </w:p>
    <w:p>
      <w:pPr>
        <w:pStyle w:val="Normal"/>
        <w:rPr>
          <w:rFonts w:ascii="Franklin Gothic Demi Cond" w:hAnsi="Franklin Gothic Demi Cond"/>
          <w:sz w:val="48"/>
          <w:szCs w:val="48"/>
        </w:rPr>
      </w:pPr>
      <w:r>
        <w:rPr>
          <w:rFonts w:cs="Cambria" w:ascii="Franklin Gothic Demi Cond" w:hAnsi="Franklin Gothic Demi Cond"/>
          <w:sz w:val="48"/>
          <w:szCs w:val="48"/>
        </w:rPr>
        <w:t>[50]Now this I say, brethren, that flesh and blood cannot inherit the kingdom of God; neither doth corruption inherit incorruption.</w:t>
      </w:r>
    </w:p>
    <w:p>
      <w:pPr>
        <w:pStyle w:val="Normal"/>
        <w:rPr>
          <w:rFonts w:ascii="Franklin Gothic Demi Cond" w:hAnsi="Franklin Gothic Demi Cond"/>
          <w:sz w:val="48"/>
          <w:szCs w:val="48"/>
        </w:rPr>
      </w:pPr>
      <w:r>
        <w:rPr>
          <w:rFonts w:cs="Cambria" w:ascii="Franklin Gothic Demi Cond" w:hAnsi="Franklin Gothic Demi Cond"/>
          <w:sz w:val="48"/>
          <w:szCs w:val="48"/>
        </w:rPr>
        <w:t>[51]Behold, I shew you a mystery; We shall not all sleep, but we shall all be changed,</w:t>
      </w:r>
    </w:p>
    <w:p>
      <w:pPr>
        <w:pStyle w:val="Normal"/>
        <w:rPr>
          <w:rFonts w:ascii="Franklin Gothic Demi Cond" w:hAnsi="Franklin Gothic Demi Cond"/>
          <w:sz w:val="48"/>
          <w:szCs w:val="48"/>
        </w:rPr>
      </w:pPr>
      <w:r>
        <w:rPr>
          <w:rFonts w:cs="Cambria" w:ascii="Franklin Gothic Demi Cond" w:hAnsi="Franklin Gothic Demi Cond"/>
          <w:sz w:val="48"/>
          <w:szCs w:val="48"/>
        </w:rPr>
        <w:t>[52]In a moment, in the twinkling of an eye, at the last trump: for the trumpet shall sound, and the dead shall be raised incorruptible, and we shall be changed.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[53]For this corruptible must put on incorruption, and this mortal must put on immortality.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John 1:1-4,6-14</w:t>
      </w:r>
    </w:p>
    <w:p>
      <w:pPr>
        <w:pStyle w:val="Normal"/>
        <w:rPr>
          <w:rFonts w:ascii="Franklin Gothic Demi Cond" w:hAnsi="Franklin Gothic Demi Cond"/>
          <w:sz w:val="48"/>
          <w:szCs w:val="48"/>
        </w:rPr>
      </w:pPr>
      <w:r>
        <w:rPr>
          <w:rFonts w:cs="Cambria" w:ascii="Franklin Gothic Demi Cond" w:hAnsi="Franklin Gothic Demi Cond"/>
          <w:sz w:val="48"/>
          <w:szCs w:val="48"/>
        </w:rPr>
        <w:t>[1]In the beginning was the Word, and the Word was with God, and the Word was God.</w:t>
      </w:r>
    </w:p>
    <w:p>
      <w:pPr>
        <w:pStyle w:val="Normal"/>
        <w:rPr>
          <w:rFonts w:ascii="Franklin Gothic Demi Cond" w:hAnsi="Franklin Gothic Demi Cond"/>
          <w:sz w:val="48"/>
          <w:szCs w:val="48"/>
        </w:rPr>
      </w:pPr>
      <w:r>
        <w:rPr>
          <w:rFonts w:cs="Cambria" w:ascii="Franklin Gothic Demi Cond" w:hAnsi="Franklin Gothic Demi Cond"/>
          <w:sz w:val="48"/>
          <w:szCs w:val="48"/>
        </w:rPr>
        <w:t>[2]The same was in the beginning with God.</w:t>
      </w:r>
    </w:p>
    <w:p>
      <w:pPr>
        <w:pStyle w:val="Normal"/>
        <w:rPr>
          <w:rFonts w:ascii="Franklin Gothic Demi Cond" w:hAnsi="Franklin Gothic Demi Cond"/>
          <w:sz w:val="48"/>
          <w:szCs w:val="48"/>
        </w:rPr>
      </w:pPr>
      <w:r>
        <w:rPr>
          <w:rFonts w:cs="Cambria" w:ascii="Franklin Gothic Demi Cond" w:hAnsi="Franklin Gothic Demi Cond"/>
          <w:sz w:val="48"/>
          <w:szCs w:val="48"/>
        </w:rPr>
        <w:t>[3]All things were made by him; and without him was not any thing made that was made.</w:t>
      </w:r>
    </w:p>
    <w:p>
      <w:pPr>
        <w:pStyle w:val="Normal"/>
        <w:rPr>
          <w:rFonts w:ascii="Franklin Gothic Demi Cond" w:hAnsi="Franklin Gothic Demi Cond"/>
          <w:sz w:val="48"/>
          <w:szCs w:val="48"/>
        </w:rPr>
      </w:pPr>
      <w:r>
        <w:rPr>
          <w:rFonts w:cs="Cambria" w:ascii="Franklin Gothic Demi Cond" w:hAnsi="Franklin Gothic Demi Cond"/>
          <w:sz w:val="48"/>
          <w:szCs w:val="48"/>
        </w:rPr>
        <w:t>[4]</w:t>
      </w:r>
      <w:r>
        <w:rPr>
          <w:rFonts w:cs="Cambria" w:ascii="Franklin Gothic Demi Cond" w:hAnsi="Franklin Gothic Demi Cond"/>
          <w:sz w:val="48"/>
          <w:szCs w:val="48"/>
          <w:shd w:fill="FFFF00" w:val="clear"/>
        </w:rPr>
        <w:t>In him was Life; and the Life was the Light of men.</w:t>
      </w:r>
    </w:p>
    <w:p>
      <w:pPr>
        <w:pStyle w:val="Normal"/>
        <w:rPr>
          <w:rFonts w:ascii="Franklin Gothic Demi Cond" w:hAnsi="Franklin Gothic Demi Cond"/>
          <w:sz w:val="48"/>
          <w:szCs w:val="48"/>
        </w:rPr>
      </w:pPr>
      <w:r>
        <w:rPr>
          <w:rFonts w:cs="Cambria" w:ascii="Franklin Gothic Demi Cond" w:hAnsi="Franklin Gothic Demi Cond"/>
          <w:sz w:val="48"/>
          <w:szCs w:val="48"/>
        </w:rPr>
        <w:t>[6]There was a man sent from God, whose name was John.</w:t>
      </w:r>
    </w:p>
    <w:p>
      <w:pPr>
        <w:pStyle w:val="Normal"/>
        <w:rPr>
          <w:rFonts w:ascii="Franklin Gothic Demi Cond" w:hAnsi="Franklin Gothic Demi Cond"/>
          <w:sz w:val="48"/>
          <w:szCs w:val="48"/>
        </w:rPr>
      </w:pPr>
      <w:r>
        <w:rPr>
          <w:rFonts w:cs="Cambria" w:ascii="Franklin Gothic Demi Cond" w:hAnsi="Franklin Gothic Demi Cond"/>
          <w:sz w:val="48"/>
          <w:szCs w:val="48"/>
        </w:rPr>
        <w:t>[7]The same came for a witness, to bear witness of the Light, that all men through him might believe.</w:t>
      </w:r>
    </w:p>
    <w:p>
      <w:pPr>
        <w:pStyle w:val="Normal"/>
        <w:rPr>
          <w:rFonts w:ascii="Franklin Gothic Demi Cond" w:hAnsi="Franklin Gothic Demi Cond"/>
          <w:sz w:val="48"/>
          <w:szCs w:val="48"/>
        </w:rPr>
      </w:pPr>
      <w:r>
        <w:rPr>
          <w:rFonts w:cs="Cambria" w:ascii="Franklin Gothic Demi Cond" w:hAnsi="Franklin Gothic Demi Cond"/>
          <w:sz w:val="48"/>
          <w:szCs w:val="48"/>
        </w:rPr>
        <w:t>[8]He was not that Light, but was sent to bear witness of that Light.</w:t>
      </w:r>
    </w:p>
    <w:p>
      <w:pPr>
        <w:pStyle w:val="Normal"/>
        <w:rPr>
          <w:rFonts w:ascii="Franklin Gothic Demi Cond" w:hAnsi="Franklin Gothic Demi Cond"/>
          <w:sz w:val="48"/>
          <w:szCs w:val="48"/>
        </w:rPr>
      </w:pPr>
      <w:r>
        <w:rPr>
          <w:rFonts w:cs="Cambria" w:ascii="Franklin Gothic Demi Cond" w:hAnsi="Franklin Gothic Demi Cond"/>
          <w:sz w:val="48"/>
          <w:szCs w:val="48"/>
        </w:rPr>
        <w:t>[9]That was the True Light, which lighteth every man that cometh into the world.</w:t>
      </w:r>
    </w:p>
    <w:p>
      <w:pPr>
        <w:pStyle w:val="Normal"/>
        <w:rPr>
          <w:rFonts w:ascii="Franklin Gothic Demi Cond" w:hAnsi="Franklin Gothic Demi Cond"/>
          <w:sz w:val="48"/>
          <w:szCs w:val="48"/>
        </w:rPr>
      </w:pPr>
      <w:r>
        <w:rPr>
          <w:rFonts w:cs="Cambria" w:ascii="Franklin Gothic Demi Cond" w:hAnsi="Franklin Gothic Demi Cond"/>
          <w:sz w:val="48"/>
          <w:szCs w:val="48"/>
        </w:rPr>
        <w:t>[10]He was in the world, and the world was made by him, and the world knew him not.</w:t>
      </w:r>
    </w:p>
    <w:p>
      <w:pPr>
        <w:pStyle w:val="Normal"/>
        <w:rPr>
          <w:rFonts w:ascii="Franklin Gothic Demi Cond" w:hAnsi="Franklin Gothic Demi Cond"/>
          <w:sz w:val="48"/>
          <w:szCs w:val="48"/>
        </w:rPr>
      </w:pPr>
      <w:r>
        <w:rPr>
          <w:rFonts w:cs="Cambria" w:ascii="Franklin Gothic Demi Cond" w:hAnsi="Franklin Gothic Demi Cond"/>
          <w:sz w:val="48"/>
          <w:szCs w:val="48"/>
        </w:rPr>
        <w:t>[11]He came unto his own, and his own received him not.</w:t>
      </w:r>
    </w:p>
    <w:p>
      <w:pPr>
        <w:pStyle w:val="Normal"/>
        <w:rPr>
          <w:rFonts w:ascii="Franklin Gothic Demi Cond" w:hAnsi="Franklin Gothic Demi Cond"/>
          <w:sz w:val="48"/>
          <w:szCs w:val="48"/>
        </w:rPr>
      </w:pPr>
      <w:r>
        <w:rPr>
          <w:rFonts w:cs="Cambria" w:ascii="Franklin Gothic Demi Cond" w:hAnsi="Franklin Gothic Demi Cond"/>
          <w:sz w:val="48"/>
          <w:szCs w:val="48"/>
        </w:rPr>
        <w:t>[12]But as many as received him, to them gave he power to become the sons of God, even to them that believe on his name:</w:t>
      </w:r>
    </w:p>
    <w:p>
      <w:pPr>
        <w:pStyle w:val="Normal"/>
        <w:rPr>
          <w:rFonts w:ascii="Franklin Gothic Demi Cond" w:hAnsi="Franklin Gothic Demi Cond"/>
          <w:sz w:val="48"/>
          <w:szCs w:val="48"/>
        </w:rPr>
      </w:pPr>
      <w:r>
        <w:rPr>
          <w:rFonts w:cs="Cambria" w:ascii="Franklin Gothic Demi Cond" w:hAnsi="Franklin Gothic Demi Cond"/>
          <w:sz w:val="48"/>
          <w:szCs w:val="48"/>
        </w:rPr>
        <w:t>[13]Which were born, not of blood, nor of the will of the flesh, nor of the will of man, but of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[14]And the Word was made flesh, and dwelt among us, (and we beheld his glory, the glory as of the only begotten of the Father,) full of grace and truth.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John 11:23-27</w:t>
      </w:r>
    </w:p>
    <w:p>
      <w:pPr>
        <w:pStyle w:val="Normal"/>
        <w:rPr>
          <w:rFonts w:ascii="Franklin Gothic Demi Cond" w:hAnsi="Franklin Gothic Demi Cond"/>
          <w:sz w:val="48"/>
          <w:szCs w:val="48"/>
        </w:rPr>
      </w:pPr>
      <w:r>
        <w:rPr>
          <w:rFonts w:cs="Cambria" w:ascii="Franklin Gothic Demi Cond" w:hAnsi="Franklin Gothic Demi Cond"/>
          <w:sz w:val="48"/>
          <w:szCs w:val="48"/>
        </w:rPr>
        <w:t>[23]Jesus saith unto her, Thy brother shall rise again.</w:t>
      </w:r>
    </w:p>
    <w:p>
      <w:pPr>
        <w:pStyle w:val="Normal"/>
        <w:rPr>
          <w:rFonts w:ascii="Franklin Gothic Demi Cond" w:hAnsi="Franklin Gothic Demi Cond"/>
          <w:sz w:val="48"/>
          <w:szCs w:val="48"/>
        </w:rPr>
      </w:pPr>
      <w:r>
        <w:rPr>
          <w:rFonts w:cs="Cambria" w:ascii="Franklin Gothic Demi Cond" w:hAnsi="Franklin Gothic Demi Cond"/>
          <w:sz w:val="48"/>
          <w:szCs w:val="48"/>
        </w:rPr>
        <w:t>[24]Martha saith unto him, I know that he shall rise again in the resurrection at the last day.</w:t>
      </w:r>
    </w:p>
    <w:p>
      <w:pPr>
        <w:pStyle w:val="Normal"/>
        <w:rPr>
          <w:rFonts w:ascii="Franklin Gothic Demi Cond" w:hAnsi="Franklin Gothic Demi Cond"/>
          <w:sz w:val="48"/>
          <w:szCs w:val="48"/>
        </w:rPr>
      </w:pPr>
      <w:r>
        <w:rPr>
          <w:rFonts w:cs="Cambria" w:ascii="Franklin Gothic Demi Cond" w:hAnsi="Franklin Gothic Demi Cond"/>
          <w:sz w:val="48"/>
          <w:szCs w:val="48"/>
        </w:rPr>
        <w:t>[25]</w:t>
      </w:r>
      <w:r>
        <w:rPr>
          <w:rFonts w:cs="Cambria" w:ascii="Franklin Gothic Demi Cond" w:hAnsi="Franklin Gothic Demi Cond"/>
          <w:sz w:val="48"/>
          <w:szCs w:val="48"/>
          <w:shd w:fill="00FF00" w:val="clear"/>
        </w:rPr>
        <w:t>Jesus said unto her,</w:t>
      </w:r>
      <w:r>
        <w:rPr>
          <w:rFonts w:cs="Cambria" w:ascii="Franklin Gothic Demi Cond" w:hAnsi="Franklin Gothic Demi Cond"/>
          <w:sz w:val="48"/>
          <w:szCs w:val="48"/>
          <w:shd w:fill="FFFF00" w:val="clear"/>
        </w:rPr>
        <w:t xml:space="preserve"> I am the resurrection</w:t>
      </w:r>
      <w:r>
        <w:rPr>
          <w:rFonts w:cs="Cambria" w:ascii="Franklin Gothic Demi Cond" w:hAnsi="Franklin Gothic Demi Cond"/>
          <w:sz w:val="48"/>
          <w:szCs w:val="48"/>
        </w:rPr>
        <w:t xml:space="preserve">, </w:t>
      </w:r>
      <w:r>
        <w:rPr>
          <w:rFonts w:cs="Cambria" w:ascii="Franklin Gothic Demi Cond" w:hAnsi="Franklin Gothic Demi Cond"/>
          <w:sz w:val="48"/>
          <w:szCs w:val="48"/>
          <w:shd w:fill="00FF00" w:val="clear"/>
        </w:rPr>
        <w:t>and the life</w:t>
      </w:r>
      <w:r>
        <w:rPr>
          <w:rFonts w:cs="Cambria" w:ascii="Franklin Gothic Demi Cond" w:hAnsi="Franklin Gothic Demi Cond"/>
          <w:sz w:val="48"/>
          <w:szCs w:val="48"/>
        </w:rPr>
        <w:t>: he that believeth in me, though he were dead, yet shall he live:</w:t>
      </w:r>
    </w:p>
    <w:p>
      <w:pPr>
        <w:pStyle w:val="Normal"/>
        <w:rPr>
          <w:rFonts w:ascii="Franklin Gothic Demi Cond" w:hAnsi="Franklin Gothic Demi Cond"/>
          <w:sz w:val="48"/>
          <w:szCs w:val="48"/>
        </w:rPr>
      </w:pPr>
      <w:r>
        <w:rPr>
          <w:rFonts w:cs="Cambria" w:ascii="Franklin Gothic Demi Cond" w:hAnsi="Franklin Gothic Demi Cond"/>
          <w:sz w:val="48"/>
          <w:szCs w:val="48"/>
        </w:rPr>
        <w:t>[26]And whosoever liveth and believeth in me shall never die. Believest thou this?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[27]She saith unto him, Yea, Lord: I believe that thou art the Christ, the Son of God, which should come into the world.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Revelation 21:5-8</w:t>
      </w:r>
    </w:p>
    <w:p>
      <w:pPr>
        <w:pStyle w:val="Normal"/>
        <w:rPr>
          <w:rFonts w:ascii="Franklin Gothic Demi Cond" w:hAnsi="Franklin Gothic Demi Cond"/>
          <w:sz w:val="48"/>
          <w:szCs w:val="48"/>
        </w:rPr>
      </w:pPr>
      <w:r>
        <w:rPr>
          <w:rFonts w:cs="Cambria" w:ascii="Franklin Gothic Demi Cond" w:hAnsi="Franklin Gothic Demi Cond"/>
          <w:sz w:val="48"/>
          <w:szCs w:val="48"/>
        </w:rPr>
        <w:t>[5]And he that sat upon the throne said, Behold, I make all things new. And he said unto me, Write: for these words are true and faithful.</w:t>
      </w:r>
    </w:p>
    <w:p>
      <w:pPr>
        <w:pStyle w:val="Normal"/>
        <w:rPr>
          <w:rFonts w:ascii="Franklin Gothic Demi Cond" w:hAnsi="Franklin Gothic Demi Cond"/>
          <w:sz w:val="48"/>
          <w:szCs w:val="48"/>
        </w:rPr>
      </w:pPr>
      <w:r>
        <w:rPr>
          <w:rFonts w:cs="Cambria" w:ascii="Franklin Gothic Demi Cond" w:hAnsi="Franklin Gothic Demi Cond"/>
          <w:sz w:val="48"/>
          <w:szCs w:val="48"/>
        </w:rPr>
        <w:t>[6]And he said unto me, It is done. I am Alpha and Omega, the beginning and the end. I will give unto him that is athirst of the fountain of the water of life freely.</w:t>
      </w:r>
    </w:p>
    <w:p>
      <w:pPr>
        <w:pStyle w:val="Normal"/>
        <w:rPr>
          <w:rFonts w:ascii="Franklin Gothic Demi Cond" w:hAnsi="Franklin Gothic Demi Cond"/>
          <w:sz w:val="48"/>
          <w:szCs w:val="48"/>
        </w:rPr>
      </w:pPr>
      <w:r>
        <w:rPr>
          <w:rFonts w:cs="Cambria" w:ascii="Franklin Gothic Demi Cond" w:hAnsi="Franklin Gothic Demi Cond"/>
          <w:sz w:val="48"/>
          <w:szCs w:val="48"/>
        </w:rPr>
        <w:t>[7]He that overcometh shall inherit all things; and I will be his God, and he shall be my son.</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[8]But the fearful, and unbelieving, and the abominable, and murderers, and whoremongers, and sorcerers, and idolaters, and all liars, shall have their part in the lake which burneth with fire and brimstone: which is the second death.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John 20:24-31</w:t>
      </w:r>
    </w:p>
    <w:p>
      <w:pPr>
        <w:pStyle w:val="Normal"/>
        <w:rPr>
          <w:rFonts w:ascii="Franklin Gothic Demi Cond" w:hAnsi="Franklin Gothic Demi Cond"/>
          <w:sz w:val="48"/>
          <w:szCs w:val="48"/>
        </w:rPr>
      </w:pPr>
      <w:r>
        <w:rPr>
          <w:rFonts w:cs="Cambria" w:ascii="Franklin Gothic Demi Cond" w:hAnsi="Franklin Gothic Demi Cond"/>
          <w:sz w:val="48"/>
          <w:szCs w:val="48"/>
        </w:rPr>
        <w:t>[24]But Thomas, one of the twelve, called Didymus, was not with them when Jesus came.</w:t>
      </w:r>
    </w:p>
    <w:p>
      <w:pPr>
        <w:pStyle w:val="Normal"/>
        <w:rPr>
          <w:rFonts w:ascii="Franklin Gothic Demi Cond" w:hAnsi="Franklin Gothic Demi Cond"/>
          <w:sz w:val="48"/>
          <w:szCs w:val="48"/>
        </w:rPr>
      </w:pPr>
      <w:r>
        <w:rPr>
          <w:rFonts w:cs="Cambria" w:ascii="Franklin Gothic Demi Cond" w:hAnsi="Franklin Gothic Demi Cond"/>
          <w:sz w:val="48"/>
          <w:szCs w:val="48"/>
        </w:rPr>
        <w:t>[25]The other disciples therefore said unto him, We have seen the Lord. But he said unto them, Except I shall see in his hands the print of the nails, and put my finger into the print of the nails, and thrust my hand into his side, I will not believe.</w:t>
      </w:r>
    </w:p>
    <w:p>
      <w:pPr>
        <w:pStyle w:val="Normal"/>
        <w:rPr>
          <w:rFonts w:ascii="Franklin Gothic Demi Cond" w:hAnsi="Franklin Gothic Demi Cond"/>
          <w:sz w:val="48"/>
          <w:szCs w:val="48"/>
        </w:rPr>
      </w:pPr>
      <w:r>
        <w:rPr>
          <w:rFonts w:cs="Cambria" w:ascii="Franklin Gothic Demi Cond" w:hAnsi="Franklin Gothic Demi Cond"/>
          <w:sz w:val="48"/>
          <w:szCs w:val="48"/>
        </w:rPr>
        <w:t>[26]And after eight days again his disciples were within, and Thomas with them: then came Jesus, the doors being shut, and stood in the midst, and said, Peace be unto you.</w:t>
      </w:r>
    </w:p>
    <w:p>
      <w:pPr>
        <w:pStyle w:val="Normal"/>
        <w:rPr>
          <w:rFonts w:ascii="Franklin Gothic Demi Cond" w:hAnsi="Franklin Gothic Demi Cond"/>
          <w:sz w:val="48"/>
          <w:szCs w:val="48"/>
        </w:rPr>
      </w:pPr>
      <w:r>
        <w:rPr>
          <w:rFonts w:cs="Cambria" w:ascii="Franklin Gothic Demi Cond" w:hAnsi="Franklin Gothic Demi Cond"/>
          <w:sz w:val="48"/>
          <w:szCs w:val="48"/>
        </w:rPr>
        <w:t>[27]Then saith he to Thomas, Reach hither thy finger, and behold my hands; and reach hither thy hand, and thrust it into my side: and be not faithless, but believing.</w:t>
      </w:r>
    </w:p>
    <w:p>
      <w:pPr>
        <w:pStyle w:val="Normal"/>
        <w:rPr>
          <w:rFonts w:ascii="Franklin Gothic Demi Cond" w:hAnsi="Franklin Gothic Demi Cond"/>
          <w:sz w:val="48"/>
          <w:szCs w:val="48"/>
        </w:rPr>
      </w:pPr>
      <w:r>
        <w:rPr>
          <w:rFonts w:cs="Cambria" w:ascii="Franklin Gothic Demi Cond" w:hAnsi="Franklin Gothic Demi Cond"/>
          <w:sz w:val="48"/>
          <w:szCs w:val="48"/>
        </w:rPr>
        <w:t>[28]And Thomas answered and said unto him, My Lord and my God.</w:t>
      </w:r>
    </w:p>
    <w:p>
      <w:pPr>
        <w:pStyle w:val="Normal"/>
        <w:rPr>
          <w:rFonts w:ascii="Franklin Gothic Demi Cond" w:hAnsi="Franklin Gothic Demi Cond"/>
          <w:sz w:val="48"/>
          <w:szCs w:val="48"/>
        </w:rPr>
      </w:pPr>
      <w:r>
        <w:rPr>
          <w:rFonts w:cs="Cambria" w:ascii="Franklin Gothic Demi Cond" w:hAnsi="Franklin Gothic Demi Cond"/>
          <w:sz w:val="48"/>
          <w:szCs w:val="48"/>
        </w:rPr>
        <w:t>[29]Jesus saith unto him, Thomas, because thou hast seen me, thou hast believed: blessed are they that have not seen, and yet have believed.</w:t>
      </w:r>
    </w:p>
    <w:p>
      <w:pPr>
        <w:pStyle w:val="Normal"/>
        <w:rPr>
          <w:rFonts w:ascii="Franklin Gothic Demi Cond" w:hAnsi="Franklin Gothic Demi Cond"/>
          <w:sz w:val="48"/>
          <w:szCs w:val="48"/>
        </w:rPr>
      </w:pPr>
      <w:r>
        <w:rPr>
          <w:rFonts w:cs="Cambria" w:ascii="Franklin Gothic Demi Cond" w:hAnsi="Franklin Gothic Demi Cond"/>
          <w:sz w:val="48"/>
          <w:szCs w:val="48"/>
        </w:rPr>
        <w:t>[30]And many other signs truly did Jesus in the presence of his disciples, which are not written in this book:</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[31]But these are written, that ye might believe that Jesus is the Christ, the Son of God; and that believing ye might have life through his name.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John 13:12-17</w:t>
      </w:r>
    </w:p>
    <w:p>
      <w:pPr>
        <w:pStyle w:val="Normal"/>
        <w:rPr>
          <w:rFonts w:ascii="Franklin Gothic Demi Cond" w:hAnsi="Franklin Gothic Demi Cond"/>
          <w:sz w:val="48"/>
          <w:szCs w:val="48"/>
        </w:rPr>
      </w:pPr>
      <w:r>
        <w:rPr>
          <w:rFonts w:cs="Cambria" w:ascii="Franklin Gothic Demi Cond" w:hAnsi="Franklin Gothic Demi Cond"/>
          <w:sz w:val="48"/>
          <w:szCs w:val="48"/>
        </w:rPr>
        <w:t>[12]So after he had washed their feet, and had taken his garments, and was set down again, he said unto them, Know ye what I have done to you?</w:t>
      </w:r>
    </w:p>
    <w:p>
      <w:pPr>
        <w:pStyle w:val="Normal"/>
        <w:rPr>
          <w:rFonts w:ascii="Franklin Gothic Demi Cond" w:hAnsi="Franklin Gothic Demi Cond"/>
          <w:sz w:val="48"/>
          <w:szCs w:val="48"/>
        </w:rPr>
      </w:pPr>
      <w:r>
        <w:rPr>
          <w:rFonts w:cs="Cambria" w:ascii="Franklin Gothic Demi Cond" w:hAnsi="Franklin Gothic Demi Cond"/>
          <w:sz w:val="48"/>
          <w:szCs w:val="48"/>
        </w:rPr>
        <w:t>[13]</w:t>
      </w:r>
      <w:r>
        <w:rPr>
          <w:rFonts w:cs="Cambria" w:ascii="Franklin Gothic Demi Cond" w:hAnsi="Franklin Gothic Demi Cond"/>
          <w:sz w:val="48"/>
          <w:szCs w:val="48"/>
          <w:shd w:fill="00FF00" w:val="clear"/>
        </w:rPr>
        <w:t xml:space="preserve">Ye call me Master and Lord: </w:t>
      </w:r>
      <w:r>
        <w:rPr>
          <w:rFonts w:cs="Cambria" w:ascii="Franklin Gothic Demi Cond" w:hAnsi="Franklin Gothic Demi Cond"/>
          <w:sz w:val="48"/>
          <w:szCs w:val="48"/>
          <w:shd w:fill="FFFF00" w:val="clear"/>
        </w:rPr>
        <w:t>and ye say well;</w:t>
      </w:r>
      <w:r>
        <w:rPr>
          <w:rFonts w:cs="Cambria" w:ascii="Franklin Gothic Demi Cond" w:hAnsi="Franklin Gothic Demi Cond"/>
          <w:sz w:val="48"/>
          <w:szCs w:val="48"/>
          <w:shd w:fill="00FF00" w:val="clear"/>
        </w:rPr>
        <w:t xml:space="preserve"> for so I Am.</w:t>
      </w:r>
    </w:p>
    <w:p>
      <w:pPr>
        <w:pStyle w:val="Normal"/>
        <w:rPr>
          <w:rFonts w:ascii="Franklin Gothic Demi Cond" w:hAnsi="Franklin Gothic Demi Cond"/>
          <w:sz w:val="48"/>
          <w:szCs w:val="48"/>
        </w:rPr>
      </w:pPr>
      <w:r>
        <w:rPr>
          <w:rFonts w:cs="Cambria" w:ascii="Franklin Gothic Demi Cond" w:hAnsi="Franklin Gothic Demi Cond"/>
          <w:sz w:val="48"/>
          <w:szCs w:val="48"/>
        </w:rPr>
        <w:t>[14]</w:t>
      </w:r>
      <w:r>
        <w:rPr>
          <w:rFonts w:cs="Cambria" w:ascii="Franklin Gothic Demi Cond" w:hAnsi="Franklin Gothic Demi Cond"/>
          <w:sz w:val="48"/>
          <w:szCs w:val="48"/>
          <w:shd w:fill="FFFF00" w:val="clear"/>
        </w:rPr>
        <w:t>If I then</w:t>
      </w:r>
      <w:r>
        <w:rPr>
          <w:rFonts w:cs="Cambria" w:ascii="Franklin Gothic Demi Cond" w:hAnsi="Franklin Gothic Demi Cond"/>
          <w:sz w:val="48"/>
          <w:szCs w:val="48"/>
        </w:rPr>
        <w:t>,</w:t>
      </w:r>
      <w:r>
        <w:rPr>
          <w:rFonts w:cs="Cambria" w:ascii="Franklin Gothic Demi Cond" w:hAnsi="Franklin Gothic Demi Cond"/>
          <w:sz w:val="48"/>
          <w:szCs w:val="48"/>
          <w:shd w:fill="00FF00" w:val="clear"/>
        </w:rPr>
        <w:t xml:space="preserve"> your Lord and Master,</w:t>
      </w:r>
      <w:r>
        <w:rPr>
          <w:rFonts w:cs="Cambria" w:ascii="Franklin Gothic Demi Cond" w:hAnsi="Franklin Gothic Demi Cond"/>
          <w:sz w:val="48"/>
          <w:szCs w:val="48"/>
        </w:rPr>
        <w:t xml:space="preserve"> have washed your feet; ye also ought to wash one another's feet.</w:t>
      </w:r>
    </w:p>
    <w:p>
      <w:pPr>
        <w:pStyle w:val="Normal"/>
        <w:rPr>
          <w:rFonts w:ascii="Franklin Gothic Demi Cond" w:hAnsi="Franklin Gothic Demi Cond"/>
          <w:sz w:val="48"/>
          <w:szCs w:val="48"/>
        </w:rPr>
      </w:pPr>
      <w:r>
        <w:rPr>
          <w:rFonts w:cs="Cambria" w:ascii="Franklin Gothic Demi Cond" w:hAnsi="Franklin Gothic Demi Cond"/>
          <w:sz w:val="48"/>
          <w:szCs w:val="48"/>
        </w:rPr>
        <w:t>[15]For I have given you an example, that ye should do as I have done to you.</w:t>
      </w:r>
    </w:p>
    <w:p>
      <w:pPr>
        <w:pStyle w:val="Normal"/>
        <w:rPr>
          <w:rFonts w:ascii="Franklin Gothic Demi Cond" w:hAnsi="Franklin Gothic Demi Cond"/>
          <w:sz w:val="48"/>
          <w:szCs w:val="48"/>
        </w:rPr>
      </w:pPr>
      <w:r>
        <w:rPr>
          <w:rFonts w:cs="Cambria" w:ascii="Franklin Gothic Demi Cond" w:hAnsi="Franklin Gothic Demi Cond"/>
          <w:sz w:val="48"/>
          <w:szCs w:val="48"/>
        </w:rPr>
        <w:t>[16]Verily, verily, I say unto you, The servant is not greater than his lord; neither he that is sent greater than he that sent him.</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[17]If ye know these things, happy are ye if ye do them.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Matthew 6:24</w:t>
      </w:r>
    </w:p>
    <w:p>
      <w:pPr>
        <w:pStyle w:val="Normal"/>
        <w:rPr>
          <w:rFonts w:ascii="Franklin Gothic Demi Cond" w:hAnsi="Franklin Gothic Demi Cond"/>
          <w:sz w:val="48"/>
          <w:szCs w:val="48"/>
        </w:rPr>
      </w:pPr>
      <w:r>
        <w:rPr>
          <w:rFonts w:cs="Cambria" w:ascii="Franklin Gothic Demi Cond" w:hAnsi="Franklin Gothic Demi Cond"/>
          <w:sz w:val="48"/>
          <w:szCs w:val="48"/>
        </w:rPr>
        <w:t>[24]</w:t>
      </w:r>
      <w:r>
        <w:rPr>
          <w:rFonts w:cs="Cambria" w:ascii="Franklin Gothic Demi Cond" w:hAnsi="Franklin Gothic Demi Cond"/>
          <w:sz w:val="48"/>
          <w:szCs w:val="48"/>
          <w:shd w:fill="FFFF00" w:val="clear"/>
        </w:rPr>
        <w:t>No man can serve two masters:</w:t>
      </w:r>
      <w:r>
        <w:rPr>
          <w:rFonts w:cs="Cambria" w:ascii="Franklin Gothic Demi Cond" w:hAnsi="Franklin Gothic Demi Cond"/>
          <w:sz w:val="48"/>
          <w:szCs w:val="48"/>
        </w:rPr>
        <w:t xml:space="preserve"> for either he will hate the one, and love the other; or else he will hold to the one, and despise the other. Ye cannot serve God and mammon.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John 14:1-31</w:t>
      </w:r>
    </w:p>
    <w:p>
      <w:pPr>
        <w:pStyle w:val="Normal"/>
        <w:rPr>
          <w:rFonts w:ascii="Franklin Gothic Demi Cond" w:hAnsi="Franklin Gothic Demi Cond"/>
          <w:sz w:val="48"/>
          <w:szCs w:val="48"/>
        </w:rPr>
      </w:pPr>
      <w:r>
        <w:rPr>
          <w:rFonts w:cs="Cambria" w:ascii="Franklin Gothic Demi Cond" w:hAnsi="Franklin Gothic Demi Cond"/>
          <w:sz w:val="48"/>
          <w:szCs w:val="48"/>
        </w:rPr>
        <w:t>[1]Let not your heart be troubled: ye believe in God, believe also in me.</w:t>
      </w:r>
    </w:p>
    <w:p>
      <w:pPr>
        <w:pStyle w:val="Normal"/>
        <w:rPr>
          <w:rFonts w:ascii="Franklin Gothic Demi Cond" w:hAnsi="Franklin Gothic Demi Cond"/>
          <w:sz w:val="48"/>
          <w:szCs w:val="48"/>
        </w:rPr>
      </w:pPr>
      <w:r>
        <w:rPr>
          <w:rFonts w:cs="Cambria" w:ascii="Franklin Gothic Demi Cond" w:hAnsi="Franklin Gothic Demi Cond"/>
          <w:sz w:val="48"/>
          <w:szCs w:val="48"/>
        </w:rPr>
        <w:t>[2]In my Father's house are many mansions: if it were not so, I would have told you. I go to prepare a place for you.</w:t>
      </w:r>
    </w:p>
    <w:p>
      <w:pPr>
        <w:pStyle w:val="Normal"/>
        <w:rPr>
          <w:rFonts w:ascii="Franklin Gothic Demi Cond" w:hAnsi="Franklin Gothic Demi Cond"/>
          <w:sz w:val="48"/>
          <w:szCs w:val="48"/>
        </w:rPr>
      </w:pPr>
      <w:r>
        <w:rPr>
          <w:rFonts w:cs="Cambria" w:ascii="Franklin Gothic Demi Cond" w:hAnsi="Franklin Gothic Demi Cond"/>
          <w:sz w:val="48"/>
          <w:szCs w:val="48"/>
        </w:rPr>
        <w:t>[3]And if I go and prepare a place for you, I will come again, and receive you unto myself; that where I am, there ye may be also.</w:t>
      </w:r>
    </w:p>
    <w:p>
      <w:pPr>
        <w:pStyle w:val="Normal"/>
        <w:rPr>
          <w:rFonts w:ascii="Franklin Gothic Demi Cond" w:hAnsi="Franklin Gothic Demi Cond"/>
          <w:sz w:val="48"/>
          <w:szCs w:val="48"/>
        </w:rPr>
      </w:pPr>
      <w:r>
        <w:rPr>
          <w:rFonts w:cs="Cambria" w:ascii="Franklin Gothic Demi Cond" w:hAnsi="Franklin Gothic Demi Cond"/>
          <w:sz w:val="48"/>
          <w:szCs w:val="48"/>
        </w:rPr>
        <w:t>[4]And whither I go ye know, and the way ye know.</w:t>
      </w:r>
    </w:p>
    <w:p>
      <w:pPr>
        <w:pStyle w:val="Normal"/>
        <w:rPr>
          <w:rFonts w:ascii="Franklin Gothic Demi Cond" w:hAnsi="Franklin Gothic Demi Cond"/>
          <w:sz w:val="48"/>
          <w:szCs w:val="48"/>
        </w:rPr>
      </w:pPr>
      <w:r>
        <w:rPr>
          <w:rFonts w:cs="Cambria" w:ascii="Franklin Gothic Demi Cond" w:hAnsi="Franklin Gothic Demi Cond"/>
          <w:sz w:val="48"/>
          <w:szCs w:val="48"/>
        </w:rPr>
        <w:t>[5]Thomas saith unto him, Lord, we know not whither thou goest; and how can we know the way?</w:t>
      </w:r>
    </w:p>
    <w:p>
      <w:pPr>
        <w:pStyle w:val="Normal"/>
        <w:rPr>
          <w:rFonts w:ascii="Franklin Gothic Demi Cond" w:hAnsi="Franklin Gothic Demi Cond"/>
          <w:sz w:val="48"/>
          <w:szCs w:val="48"/>
        </w:rPr>
      </w:pPr>
      <w:r>
        <w:rPr>
          <w:rFonts w:cs="Cambria" w:ascii="Franklin Gothic Demi Cond" w:hAnsi="Franklin Gothic Demi Cond"/>
          <w:sz w:val="48"/>
          <w:szCs w:val="48"/>
        </w:rPr>
        <w:t>[6]Jesus saith unto him, I am the way, the truth, and the life: no man cometh unto the Father, but by me.</w:t>
      </w:r>
    </w:p>
    <w:p>
      <w:pPr>
        <w:pStyle w:val="Normal"/>
        <w:rPr>
          <w:rFonts w:ascii="Franklin Gothic Demi Cond" w:hAnsi="Franklin Gothic Demi Cond"/>
          <w:sz w:val="48"/>
          <w:szCs w:val="48"/>
        </w:rPr>
      </w:pPr>
      <w:r>
        <w:rPr>
          <w:rFonts w:cs="Cambria" w:ascii="Franklin Gothic Demi Cond" w:hAnsi="Franklin Gothic Demi Cond"/>
          <w:sz w:val="48"/>
          <w:szCs w:val="48"/>
        </w:rPr>
        <w:t>[7]If ye had known me, ye should have known my Father also: and from henceforth ye know him, and have seen him.</w:t>
      </w:r>
    </w:p>
    <w:p>
      <w:pPr>
        <w:pStyle w:val="Normal"/>
        <w:rPr>
          <w:rFonts w:ascii="Franklin Gothic Demi Cond" w:hAnsi="Franklin Gothic Demi Cond"/>
          <w:sz w:val="48"/>
          <w:szCs w:val="48"/>
        </w:rPr>
      </w:pPr>
      <w:r>
        <w:rPr>
          <w:rFonts w:cs="Cambria" w:ascii="Franklin Gothic Demi Cond" w:hAnsi="Franklin Gothic Demi Cond"/>
          <w:sz w:val="48"/>
          <w:szCs w:val="48"/>
        </w:rPr>
        <w:t>[8]Philip saith unto him, Lord, shew us the Father, and it sufficeth us.</w:t>
      </w:r>
    </w:p>
    <w:p>
      <w:pPr>
        <w:pStyle w:val="Normal"/>
        <w:rPr>
          <w:rFonts w:ascii="Franklin Gothic Demi Cond" w:hAnsi="Franklin Gothic Demi Cond"/>
          <w:sz w:val="48"/>
          <w:szCs w:val="48"/>
        </w:rPr>
      </w:pPr>
      <w:r>
        <w:rPr>
          <w:rFonts w:cs="Cambria" w:ascii="Franklin Gothic Demi Cond" w:hAnsi="Franklin Gothic Demi Cond"/>
          <w:sz w:val="48"/>
          <w:szCs w:val="48"/>
        </w:rPr>
        <w:t>[9]Jesus saith unto him, Have I been so long time with you, and yet hast thou not known me, Philip? he that hath seen me hath seen the Father; and how sayest thou then, Shew us the Father?</w:t>
      </w:r>
    </w:p>
    <w:p>
      <w:pPr>
        <w:pStyle w:val="Normal"/>
        <w:rPr>
          <w:rFonts w:ascii="Franklin Gothic Demi Cond" w:hAnsi="Franklin Gothic Demi Cond"/>
          <w:sz w:val="48"/>
          <w:szCs w:val="48"/>
        </w:rPr>
      </w:pPr>
      <w:r>
        <w:rPr>
          <w:rFonts w:cs="Cambria" w:ascii="Franklin Gothic Demi Cond" w:hAnsi="Franklin Gothic Demi Cond"/>
          <w:sz w:val="48"/>
          <w:szCs w:val="48"/>
        </w:rPr>
        <w:t>[10]Believest thou not that I am in the Father, and the Father in me? the words that I speak unto you I speak not of myself: but the Father that dwelleth in me, he doeth the works.</w:t>
      </w:r>
    </w:p>
    <w:p>
      <w:pPr>
        <w:pStyle w:val="Normal"/>
        <w:rPr>
          <w:rFonts w:ascii="Franklin Gothic Demi Cond" w:hAnsi="Franklin Gothic Demi Cond"/>
          <w:sz w:val="48"/>
          <w:szCs w:val="48"/>
        </w:rPr>
      </w:pPr>
      <w:r>
        <w:rPr>
          <w:rFonts w:cs="Cambria" w:ascii="Franklin Gothic Demi Cond" w:hAnsi="Franklin Gothic Demi Cond"/>
          <w:sz w:val="48"/>
          <w:szCs w:val="48"/>
        </w:rPr>
        <w:t>[11]Believe me that I am in the Father, and the Father in me: or else believe me for the very works' sake.</w:t>
      </w:r>
    </w:p>
    <w:p>
      <w:pPr>
        <w:pStyle w:val="Normal"/>
        <w:rPr>
          <w:rFonts w:ascii="Franklin Gothic Demi Cond" w:hAnsi="Franklin Gothic Demi Cond"/>
          <w:sz w:val="48"/>
          <w:szCs w:val="48"/>
        </w:rPr>
      </w:pPr>
      <w:r>
        <w:rPr>
          <w:rFonts w:cs="Cambria" w:ascii="Franklin Gothic Demi Cond" w:hAnsi="Franklin Gothic Demi Cond"/>
          <w:sz w:val="48"/>
          <w:szCs w:val="48"/>
        </w:rPr>
        <w:t>[12]Verily, verily, I say unto you, He that believeth on me, the works that I do shall he do also; and greater works than these shall he do; because I go unto my Father.</w:t>
      </w:r>
    </w:p>
    <w:p>
      <w:pPr>
        <w:pStyle w:val="Normal"/>
        <w:rPr>
          <w:rFonts w:ascii="Franklin Gothic Demi Cond" w:hAnsi="Franklin Gothic Demi Cond"/>
          <w:sz w:val="48"/>
          <w:szCs w:val="48"/>
        </w:rPr>
      </w:pPr>
      <w:r>
        <w:rPr>
          <w:rFonts w:cs="Cambria" w:ascii="Franklin Gothic Demi Cond" w:hAnsi="Franklin Gothic Demi Cond"/>
          <w:sz w:val="48"/>
          <w:szCs w:val="48"/>
        </w:rPr>
        <w:t>[13]And whatsoever ye shall ask in my name, that will I do, that the Father may be glorified in the Son.</w:t>
      </w:r>
    </w:p>
    <w:p>
      <w:pPr>
        <w:pStyle w:val="Normal"/>
        <w:rPr>
          <w:rFonts w:ascii="Franklin Gothic Demi Cond" w:hAnsi="Franklin Gothic Demi Cond"/>
          <w:sz w:val="48"/>
          <w:szCs w:val="48"/>
        </w:rPr>
      </w:pPr>
      <w:r>
        <w:rPr>
          <w:rFonts w:cs="Cambria" w:ascii="Franklin Gothic Demi Cond" w:hAnsi="Franklin Gothic Demi Cond"/>
          <w:sz w:val="48"/>
          <w:szCs w:val="48"/>
        </w:rPr>
        <w:t>[14]If ye shall ask any thing in my name, I will do it.</w:t>
      </w:r>
    </w:p>
    <w:p>
      <w:pPr>
        <w:pStyle w:val="Normal"/>
        <w:rPr>
          <w:rFonts w:ascii="Franklin Gothic Demi Cond" w:hAnsi="Franklin Gothic Demi Cond"/>
          <w:sz w:val="48"/>
          <w:szCs w:val="48"/>
        </w:rPr>
      </w:pPr>
      <w:r>
        <w:rPr>
          <w:rFonts w:cs="Cambria" w:ascii="Franklin Gothic Demi Cond" w:hAnsi="Franklin Gothic Demi Cond"/>
          <w:sz w:val="48"/>
          <w:szCs w:val="48"/>
        </w:rPr>
        <w:t>[15]If ye love me, keep my commandments.</w:t>
      </w:r>
    </w:p>
    <w:p>
      <w:pPr>
        <w:pStyle w:val="Normal"/>
        <w:rPr>
          <w:rFonts w:ascii="Franklin Gothic Demi Cond" w:hAnsi="Franklin Gothic Demi Cond"/>
          <w:sz w:val="48"/>
          <w:szCs w:val="48"/>
        </w:rPr>
      </w:pPr>
      <w:r>
        <w:rPr>
          <w:rFonts w:cs="Cambria" w:ascii="Franklin Gothic Demi Cond" w:hAnsi="Franklin Gothic Demi Cond"/>
          <w:sz w:val="48"/>
          <w:szCs w:val="48"/>
        </w:rPr>
        <w:t>[16]And I will pray the Father, and he shall give you another Comforter, that he may abide with you for ever;</w:t>
      </w:r>
    </w:p>
    <w:p>
      <w:pPr>
        <w:pStyle w:val="Normal"/>
        <w:rPr>
          <w:rFonts w:ascii="Franklin Gothic Demi Cond" w:hAnsi="Franklin Gothic Demi Cond"/>
          <w:sz w:val="48"/>
          <w:szCs w:val="48"/>
        </w:rPr>
      </w:pPr>
      <w:r>
        <w:rPr>
          <w:rFonts w:cs="Cambria" w:ascii="Franklin Gothic Demi Cond" w:hAnsi="Franklin Gothic Demi Cond"/>
          <w:sz w:val="48"/>
          <w:szCs w:val="48"/>
        </w:rPr>
        <w:t>[17]Even the Spirit of truth; whom the world cannot receive, because it seeth him not, neither knoweth him: but ye know him; for he dwelleth with you, and shall be in you.</w:t>
      </w:r>
    </w:p>
    <w:p>
      <w:pPr>
        <w:pStyle w:val="Normal"/>
        <w:rPr>
          <w:rFonts w:ascii="Franklin Gothic Demi Cond" w:hAnsi="Franklin Gothic Demi Cond"/>
          <w:sz w:val="48"/>
          <w:szCs w:val="48"/>
        </w:rPr>
      </w:pPr>
      <w:r>
        <w:rPr>
          <w:rFonts w:cs="Cambria" w:ascii="Franklin Gothic Demi Cond" w:hAnsi="Franklin Gothic Demi Cond"/>
          <w:sz w:val="48"/>
          <w:szCs w:val="48"/>
        </w:rPr>
        <w:t>[18]I will not leave you comfortless: I will come to you.</w:t>
      </w:r>
    </w:p>
    <w:p>
      <w:pPr>
        <w:pStyle w:val="Normal"/>
        <w:rPr>
          <w:rFonts w:ascii="Franklin Gothic Demi Cond" w:hAnsi="Franklin Gothic Demi Cond"/>
          <w:sz w:val="48"/>
          <w:szCs w:val="48"/>
        </w:rPr>
      </w:pPr>
      <w:r>
        <w:rPr>
          <w:rFonts w:cs="Cambria" w:ascii="Franklin Gothic Demi Cond" w:hAnsi="Franklin Gothic Demi Cond"/>
          <w:sz w:val="48"/>
          <w:szCs w:val="48"/>
        </w:rPr>
        <w:t>[19]Yet a little while, and the world seeth me no more; but ye see me: because I live, ye shall live also.</w:t>
      </w:r>
    </w:p>
    <w:p>
      <w:pPr>
        <w:pStyle w:val="Normal"/>
        <w:rPr>
          <w:rFonts w:ascii="Franklin Gothic Demi Cond" w:hAnsi="Franklin Gothic Demi Cond"/>
          <w:sz w:val="48"/>
          <w:szCs w:val="48"/>
        </w:rPr>
      </w:pPr>
      <w:r>
        <w:rPr>
          <w:rFonts w:cs="Cambria" w:ascii="Franklin Gothic Demi Cond" w:hAnsi="Franklin Gothic Demi Cond"/>
          <w:sz w:val="48"/>
          <w:szCs w:val="48"/>
        </w:rPr>
        <w:t>[20]At that day ye shall know that I am in my Father, and ye in me, and I in you.</w:t>
      </w:r>
    </w:p>
    <w:p>
      <w:pPr>
        <w:pStyle w:val="Normal"/>
        <w:rPr>
          <w:rFonts w:ascii="Franklin Gothic Demi Cond" w:hAnsi="Franklin Gothic Demi Cond"/>
          <w:sz w:val="48"/>
          <w:szCs w:val="48"/>
        </w:rPr>
      </w:pPr>
      <w:r>
        <w:rPr>
          <w:rFonts w:cs="Cambria" w:ascii="Franklin Gothic Demi Cond" w:hAnsi="Franklin Gothic Demi Cond"/>
          <w:sz w:val="48"/>
          <w:szCs w:val="48"/>
        </w:rPr>
        <w:t>[21]He that hath my commandments, and keepeth them, he it is that loveth me: and he that loveth me shall be loved of my Father, and I will love him, and will manifest myself to him.</w:t>
      </w:r>
    </w:p>
    <w:p>
      <w:pPr>
        <w:pStyle w:val="Normal"/>
        <w:rPr>
          <w:rFonts w:ascii="Franklin Gothic Demi Cond" w:hAnsi="Franklin Gothic Demi Cond"/>
          <w:sz w:val="48"/>
          <w:szCs w:val="48"/>
        </w:rPr>
      </w:pPr>
      <w:r>
        <w:rPr>
          <w:rFonts w:cs="Cambria" w:ascii="Franklin Gothic Demi Cond" w:hAnsi="Franklin Gothic Demi Cond"/>
          <w:sz w:val="48"/>
          <w:szCs w:val="48"/>
        </w:rPr>
        <w:t>[22]Judas saith unto him, not Iscariot, Lord, how is it that thou wilt manifest thyself unto us, and not unto the world?</w:t>
      </w:r>
    </w:p>
    <w:p>
      <w:pPr>
        <w:pStyle w:val="Normal"/>
        <w:rPr>
          <w:rFonts w:ascii="Franklin Gothic Demi Cond" w:hAnsi="Franklin Gothic Demi Cond"/>
          <w:sz w:val="48"/>
          <w:szCs w:val="48"/>
        </w:rPr>
      </w:pPr>
      <w:r>
        <w:rPr>
          <w:rFonts w:cs="Cambria" w:ascii="Franklin Gothic Demi Cond" w:hAnsi="Franklin Gothic Demi Cond"/>
          <w:sz w:val="48"/>
          <w:szCs w:val="48"/>
        </w:rPr>
        <w:t>[23]Jesus answered and said unto him, If a man love me, he will keep my words: and my Father will love him, and we will come unto him, and make our abode with him.</w:t>
      </w:r>
    </w:p>
    <w:p>
      <w:pPr>
        <w:pStyle w:val="Normal"/>
        <w:rPr>
          <w:rFonts w:ascii="Franklin Gothic Demi Cond" w:hAnsi="Franklin Gothic Demi Cond"/>
          <w:sz w:val="48"/>
          <w:szCs w:val="48"/>
        </w:rPr>
      </w:pPr>
      <w:r>
        <w:rPr>
          <w:rFonts w:cs="Cambria" w:ascii="Franklin Gothic Demi Cond" w:hAnsi="Franklin Gothic Demi Cond"/>
          <w:sz w:val="48"/>
          <w:szCs w:val="48"/>
        </w:rPr>
        <w:t>[24]He that loveth me not keepeth not my sayings: and the word which ye hear is not mine, but the Father's which sent me.</w:t>
      </w:r>
    </w:p>
    <w:p>
      <w:pPr>
        <w:pStyle w:val="Normal"/>
        <w:rPr>
          <w:rFonts w:ascii="Franklin Gothic Demi Cond" w:hAnsi="Franklin Gothic Demi Cond"/>
          <w:sz w:val="48"/>
          <w:szCs w:val="48"/>
        </w:rPr>
      </w:pPr>
      <w:r>
        <w:rPr>
          <w:rFonts w:cs="Cambria" w:ascii="Franklin Gothic Demi Cond" w:hAnsi="Franklin Gothic Demi Cond"/>
          <w:sz w:val="48"/>
          <w:szCs w:val="48"/>
        </w:rPr>
        <w:t>[25]These things have I spoken unto you, being yet present with you.</w:t>
      </w:r>
    </w:p>
    <w:p>
      <w:pPr>
        <w:pStyle w:val="Normal"/>
        <w:rPr>
          <w:rFonts w:ascii="Franklin Gothic Demi Cond" w:hAnsi="Franklin Gothic Demi Cond"/>
          <w:sz w:val="48"/>
          <w:szCs w:val="48"/>
        </w:rPr>
      </w:pPr>
      <w:r>
        <w:rPr>
          <w:rFonts w:cs="Cambria" w:ascii="Franklin Gothic Demi Cond" w:hAnsi="Franklin Gothic Demi Cond"/>
          <w:sz w:val="48"/>
          <w:szCs w:val="48"/>
        </w:rPr>
        <w:t>[26]But the Comforter, which is the Holy Ghost, whom the Father will send in my name, he shall teach you all things, and bring all things to your remembrance, whatsoever I have said unto you.</w:t>
      </w:r>
    </w:p>
    <w:p>
      <w:pPr>
        <w:pStyle w:val="Normal"/>
        <w:rPr>
          <w:rFonts w:ascii="Franklin Gothic Demi Cond" w:hAnsi="Franklin Gothic Demi Cond"/>
          <w:sz w:val="48"/>
          <w:szCs w:val="48"/>
        </w:rPr>
      </w:pPr>
      <w:r>
        <w:rPr>
          <w:rFonts w:cs="Cambria" w:ascii="Franklin Gothic Demi Cond" w:hAnsi="Franklin Gothic Demi Cond"/>
          <w:sz w:val="48"/>
          <w:szCs w:val="48"/>
        </w:rPr>
        <w:t>[27]Peace I leave with you, my peace I give unto you: not as the world giveth, give I unto you. Let not your heart be troubled, neither let it be afraid.</w:t>
      </w:r>
    </w:p>
    <w:p>
      <w:pPr>
        <w:pStyle w:val="Normal"/>
        <w:rPr>
          <w:rFonts w:ascii="Franklin Gothic Demi Cond" w:hAnsi="Franklin Gothic Demi Cond"/>
          <w:sz w:val="48"/>
          <w:szCs w:val="48"/>
        </w:rPr>
      </w:pPr>
      <w:r>
        <w:rPr>
          <w:rFonts w:cs="Cambria" w:ascii="Franklin Gothic Demi Cond" w:hAnsi="Franklin Gothic Demi Cond"/>
          <w:sz w:val="48"/>
          <w:szCs w:val="48"/>
        </w:rPr>
        <w:t>[28]Ye have heard how I said unto you, I go away, and come again unto you. If ye loved me, ye would rejoice, because I said, I go unto the Father: for my Father is greater than I.</w:t>
      </w:r>
    </w:p>
    <w:p>
      <w:pPr>
        <w:pStyle w:val="Normal"/>
        <w:rPr>
          <w:rFonts w:ascii="Franklin Gothic Demi Cond" w:hAnsi="Franklin Gothic Demi Cond"/>
          <w:sz w:val="48"/>
          <w:szCs w:val="48"/>
        </w:rPr>
      </w:pPr>
      <w:r>
        <w:rPr>
          <w:rFonts w:cs="Cambria" w:ascii="Franklin Gothic Demi Cond" w:hAnsi="Franklin Gothic Demi Cond"/>
          <w:sz w:val="48"/>
          <w:szCs w:val="48"/>
        </w:rPr>
        <w:t>[29]And now I have told you before it come to pass, that, when it is come to pass, ye might believe.</w:t>
      </w:r>
    </w:p>
    <w:p>
      <w:pPr>
        <w:pStyle w:val="Normal"/>
        <w:rPr>
          <w:rFonts w:ascii="Franklin Gothic Demi Cond" w:hAnsi="Franklin Gothic Demi Cond"/>
          <w:sz w:val="48"/>
          <w:szCs w:val="48"/>
        </w:rPr>
      </w:pPr>
      <w:r>
        <w:rPr>
          <w:rFonts w:cs="Cambria" w:ascii="Franklin Gothic Demi Cond" w:hAnsi="Franklin Gothic Demi Cond"/>
          <w:sz w:val="48"/>
          <w:szCs w:val="48"/>
        </w:rPr>
        <w:t>[30]Hereafter I will not talk much with you: for the prince of this world cometh, and hath nothing in me.</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[31]But that the world may know that I love the Father; and as the Father gave me commandment, even so I do. Arise, let us go hence.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John 15:1-11</w:t>
      </w:r>
    </w:p>
    <w:p>
      <w:pPr>
        <w:pStyle w:val="Normal"/>
        <w:rPr>
          <w:rFonts w:ascii="Franklin Gothic Demi Cond" w:hAnsi="Franklin Gothic Demi Cond"/>
          <w:sz w:val="48"/>
          <w:szCs w:val="48"/>
        </w:rPr>
      </w:pPr>
      <w:r>
        <w:rPr>
          <w:rFonts w:cs="Cambria" w:ascii="Franklin Gothic Demi Cond" w:hAnsi="Franklin Gothic Demi Cond"/>
          <w:sz w:val="48"/>
          <w:szCs w:val="48"/>
        </w:rPr>
        <w:t>[1]I am the true vine, and my Father is the husbandman.</w:t>
      </w:r>
    </w:p>
    <w:p>
      <w:pPr>
        <w:pStyle w:val="Normal"/>
        <w:rPr>
          <w:rFonts w:ascii="Franklin Gothic Demi Cond" w:hAnsi="Franklin Gothic Demi Cond"/>
          <w:sz w:val="48"/>
          <w:szCs w:val="48"/>
        </w:rPr>
      </w:pPr>
      <w:r>
        <w:rPr>
          <w:rFonts w:cs="Cambria" w:ascii="Franklin Gothic Demi Cond" w:hAnsi="Franklin Gothic Demi Cond"/>
          <w:sz w:val="48"/>
          <w:szCs w:val="48"/>
        </w:rPr>
        <w:t>[2]Every branch in me that beareth not fruit he taketh away: and every branch that beareth fruit, he purgeth it, that it may bring forth more fruit.</w:t>
      </w:r>
    </w:p>
    <w:p>
      <w:pPr>
        <w:pStyle w:val="Normal"/>
        <w:rPr>
          <w:rFonts w:ascii="Franklin Gothic Demi Cond" w:hAnsi="Franklin Gothic Demi Cond"/>
          <w:sz w:val="48"/>
          <w:szCs w:val="48"/>
        </w:rPr>
      </w:pPr>
      <w:r>
        <w:rPr>
          <w:rFonts w:cs="Cambria" w:ascii="Franklin Gothic Demi Cond" w:hAnsi="Franklin Gothic Demi Cond"/>
          <w:sz w:val="48"/>
          <w:szCs w:val="48"/>
        </w:rPr>
        <w:t>[3]Now ye are clean through the word which I have spoken unto you.</w:t>
      </w:r>
    </w:p>
    <w:p>
      <w:pPr>
        <w:pStyle w:val="Normal"/>
        <w:rPr>
          <w:rFonts w:ascii="Franklin Gothic Demi Cond" w:hAnsi="Franklin Gothic Demi Cond"/>
          <w:sz w:val="48"/>
          <w:szCs w:val="48"/>
        </w:rPr>
      </w:pPr>
      <w:r>
        <w:rPr>
          <w:rFonts w:cs="Cambria" w:ascii="Franklin Gothic Demi Cond" w:hAnsi="Franklin Gothic Demi Cond"/>
          <w:sz w:val="48"/>
          <w:szCs w:val="48"/>
        </w:rPr>
        <w:t>[4]Abide in me, and I in you. As the branch cannot bear fruit of itself, except it abide in the vine; no more can ye, except ye abide in me.</w:t>
      </w:r>
    </w:p>
    <w:p>
      <w:pPr>
        <w:pStyle w:val="Normal"/>
        <w:rPr>
          <w:rFonts w:ascii="Franklin Gothic Demi Cond" w:hAnsi="Franklin Gothic Demi Cond"/>
          <w:sz w:val="48"/>
          <w:szCs w:val="48"/>
        </w:rPr>
      </w:pPr>
      <w:r>
        <w:rPr>
          <w:rFonts w:cs="Cambria" w:ascii="Franklin Gothic Demi Cond" w:hAnsi="Franklin Gothic Demi Cond"/>
          <w:sz w:val="48"/>
          <w:szCs w:val="48"/>
        </w:rPr>
        <w:t>[5]I am the vine, ye are the branches: He that abideth in me, and I in him, the same bringeth forth much fruit: for without me ye can do nothing.</w:t>
      </w:r>
    </w:p>
    <w:p>
      <w:pPr>
        <w:pStyle w:val="Normal"/>
        <w:rPr>
          <w:rFonts w:ascii="Franklin Gothic Demi Cond" w:hAnsi="Franklin Gothic Demi Cond"/>
          <w:sz w:val="48"/>
          <w:szCs w:val="48"/>
        </w:rPr>
      </w:pPr>
      <w:r>
        <w:rPr>
          <w:rFonts w:cs="Cambria" w:ascii="Franklin Gothic Demi Cond" w:hAnsi="Franklin Gothic Demi Cond"/>
          <w:sz w:val="48"/>
          <w:szCs w:val="48"/>
        </w:rPr>
        <w:t>[6]If a man abide not in me, he is cast forth as a branch, and is withered; and men gather them, and cast them into the fire, and they are burned.</w:t>
      </w:r>
    </w:p>
    <w:p>
      <w:pPr>
        <w:pStyle w:val="Normal"/>
        <w:rPr>
          <w:rFonts w:ascii="Franklin Gothic Demi Cond" w:hAnsi="Franklin Gothic Demi Cond"/>
          <w:sz w:val="48"/>
          <w:szCs w:val="48"/>
        </w:rPr>
      </w:pPr>
      <w:r>
        <w:rPr>
          <w:rFonts w:cs="Cambria" w:ascii="Franklin Gothic Demi Cond" w:hAnsi="Franklin Gothic Demi Cond"/>
          <w:sz w:val="48"/>
          <w:szCs w:val="48"/>
        </w:rPr>
        <w:t>[7]If ye abide in me, and my words abide in you, ye shall ask what ye will, and it shall be done unto you.</w:t>
      </w:r>
    </w:p>
    <w:p>
      <w:pPr>
        <w:pStyle w:val="Normal"/>
        <w:rPr>
          <w:rFonts w:ascii="Franklin Gothic Demi Cond" w:hAnsi="Franklin Gothic Demi Cond"/>
          <w:sz w:val="48"/>
          <w:szCs w:val="48"/>
        </w:rPr>
      </w:pPr>
      <w:r>
        <w:rPr>
          <w:rFonts w:cs="Cambria" w:ascii="Franklin Gothic Demi Cond" w:hAnsi="Franklin Gothic Demi Cond"/>
          <w:sz w:val="48"/>
          <w:szCs w:val="48"/>
        </w:rPr>
        <w:t>[8]Herein is my Father glorified, that ye bear much fruit; so shall ye be my disciples.</w:t>
      </w:r>
    </w:p>
    <w:p>
      <w:pPr>
        <w:pStyle w:val="Normal"/>
        <w:rPr>
          <w:rFonts w:ascii="Franklin Gothic Demi Cond" w:hAnsi="Franklin Gothic Demi Cond"/>
          <w:sz w:val="48"/>
          <w:szCs w:val="48"/>
        </w:rPr>
      </w:pPr>
      <w:r>
        <w:rPr>
          <w:rFonts w:cs="Cambria" w:ascii="Franklin Gothic Demi Cond" w:hAnsi="Franklin Gothic Demi Cond"/>
          <w:sz w:val="48"/>
          <w:szCs w:val="48"/>
        </w:rPr>
        <w:t>[9]As the Father hath loved me, so have I loved you: continue ye in my love.</w:t>
      </w:r>
    </w:p>
    <w:p>
      <w:pPr>
        <w:pStyle w:val="Normal"/>
        <w:rPr>
          <w:rFonts w:ascii="Franklin Gothic Demi Cond" w:hAnsi="Franklin Gothic Demi Cond"/>
          <w:sz w:val="48"/>
          <w:szCs w:val="48"/>
        </w:rPr>
      </w:pPr>
      <w:r>
        <w:rPr>
          <w:rFonts w:cs="Cambria" w:ascii="Franklin Gothic Demi Cond" w:hAnsi="Franklin Gothic Demi Cond"/>
          <w:sz w:val="48"/>
          <w:szCs w:val="48"/>
        </w:rPr>
        <w:t>[10]If ye keep my commandments, ye shall abide in my love; even as I have kept my Father's commandments, and abide in his love.</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[11]These things have I spoken unto you, that my joy might remain in you, and that your joy might be full.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John 15:18-27</w:t>
      </w:r>
    </w:p>
    <w:p>
      <w:pPr>
        <w:pStyle w:val="Normal"/>
        <w:rPr>
          <w:rFonts w:ascii="Franklin Gothic Demi Cond" w:hAnsi="Franklin Gothic Demi Cond"/>
          <w:sz w:val="48"/>
          <w:szCs w:val="48"/>
        </w:rPr>
      </w:pPr>
      <w:r>
        <w:rPr>
          <w:rFonts w:cs="Cambria" w:ascii="Franklin Gothic Demi Cond" w:hAnsi="Franklin Gothic Demi Cond"/>
          <w:sz w:val="48"/>
          <w:szCs w:val="48"/>
        </w:rPr>
        <w:t>[18]If the world hate you, ye know that it hated me before it hated you.</w:t>
      </w:r>
    </w:p>
    <w:p>
      <w:pPr>
        <w:pStyle w:val="Normal"/>
        <w:rPr>
          <w:rFonts w:ascii="Franklin Gothic Demi Cond" w:hAnsi="Franklin Gothic Demi Cond"/>
          <w:sz w:val="48"/>
          <w:szCs w:val="48"/>
        </w:rPr>
      </w:pPr>
      <w:r>
        <w:rPr>
          <w:rFonts w:cs="Cambria" w:ascii="Franklin Gothic Demi Cond" w:hAnsi="Franklin Gothic Demi Cond"/>
          <w:sz w:val="48"/>
          <w:szCs w:val="48"/>
        </w:rPr>
        <w:t>[19]If ye were of the world, the world would love his own: but because ye are not of the world, but I have chosen you out of the world, therefore the world hateth you.</w:t>
      </w:r>
    </w:p>
    <w:p>
      <w:pPr>
        <w:pStyle w:val="Normal"/>
        <w:rPr>
          <w:rFonts w:ascii="Franklin Gothic Demi Cond" w:hAnsi="Franklin Gothic Demi Cond"/>
          <w:sz w:val="48"/>
          <w:szCs w:val="48"/>
        </w:rPr>
      </w:pPr>
      <w:r>
        <w:rPr>
          <w:rFonts w:cs="Cambria" w:ascii="Franklin Gothic Demi Cond" w:hAnsi="Franklin Gothic Demi Cond"/>
          <w:sz w:val="48"/>
          <w:szCs w:val="48"/>
        </w:rPr>
        <w:t>[20]Remember the word that I said unto you, The servant is not greater than his lord. If they have persecuted me, they will also persecute you; if they have kept my saying, they will keep yours also.</w:t>
      </w:r>
    </w:p>
    <w:p>
      <w:pPr>
        <w:pStyle w:val="Normal"/>
        <w:rPr>
          <w:rFonts w:ascii="Franklin Gothic Demi Cond" w:hAnsi="Franklin Gothic Demi Cond"/>
          <w:sz w:val="48"/>
          <w:szCs w:val="48"/>
        </w:rPr>
      </w:pPr>
      <w:r>
        <w:rPr>
          <w:rFonts w:cs="Cambria" w:ascii="Franklin Gothic Demi Cond" w:hAnsi="Franklin Gothic Demi Cond"/>
          <w:sz w:val="48"/>
          <w:szCs w:val="48"/>
        </w:rPr>
        <w:t>[21]But all these things will they do unto you for my name's sake, because they know not him that sent me.</w:t>
      </w:r>
    </w:p>
    <w:p>
      <w:pPr>
        <w:pStyle w:val="Normal"/>
        <w:rPr>
          <w:rFonts w:ascii="Franklin Gothic Demi Cond" w:hAnsi="Franklin Gothic Demi Cond"/>
          <w:sz w:val="48"/>
          <w:szCs w:val="48"/>
        </w:rPr>
      </w:pPr>
      <w:r>
        <w:rPr>
          <w:rFonts w:cs="Cambria" w:ascii="Franklin Gothic Demi Cond" w:hAnsi="Franklin Gothic Demi Cond"/>
          <w:sz w:val="48"/>
          <w:szCs w:val="48"/>
        </w:rPr>
        <w:t>[22]If I had not come and spoken unto them, they had not had sin: but now they have no cloke for their sin.</w:t>
      </w:r>
    </w:p>
    <w:p>
      <w:pPr>
        <w:pStyle w:val="Normal"/>
        <w:rPr>
          <w:rFonts w:ascii="Franklin Gothic Demi Cond" w:hAnsi="Franklin Gothic Demi Cond"/>
          <w:sz w:val="48"/>
          <w:szCs w:val="48"/>
        </w:rPr>
      </w:pPr>
      <w:r>
        <w:rPr>
          <w:rFonts w:cs="Cambria" w:ascii="Franklin Gothic Demi Cond" w:hAnsi="Franklin Gothic Demi Cond"/>
          <w:sz w:val="48"/>
          <w:szCs w:val="48"/>
        </w:rPr>
        <w:t>[23]He that hateth me hateth my Father also.</w:t>
      </w:r>
    </w:p>
    <w:p>
      <w:pPr>
        <w:pStyle w:val="Normal"/>
        <w:rPr>
          <w:rFonts w:ascii="Franklin Gothic Demi Cond" w:hAnsi="Franklin Gothic Demi Cond"/>
          <w:sz w:val="48"/>
          <w:szCs w:val="48"/>
        </w:rPr>
      </w:pPr>
      <w:r>
        <w:rPr>
          <w:rFonts w:cs="Cambria" w:ascii="Franklin Gothic Demi Cond" w:hAnsi="Franklin Gothic Demi Cond"/>
          <w:sz w:val="48"/>
          <w:szCs w:val="48"/>
        </w:rPr>
        <w:t>[24]If I had not done among them the works which none other man did, they had not had sin: but now have they both seen and hated both me and my Father.</w:t>
      </w:r>
    </w:p>
    <w:p>
      <w:pPr>
        <w:pStyle w:val="Normal"/>
        <w:rPr>
          <w:rFonts w:ascii="Franklin Gothic Demi Cond" w:hAnsi="Franklin Gothic Demi Cond"/>
          <w:sz w:val="48"/>
          <w:szCs w:val="48"/>
        </w:rPr>
      </w:pPr>
      <w:r>
        <w:rPr>
          <w:rFonts w:cs="Cambria" w:ascii="Franklin Gothic Demi Cond" w:hAnsi="Franklin Gothic Demi Cond"/>
          <w:sz w:val="48"/>
          <w:szCs w:val="48"/>
        </w:rPr>
        <w:t>[25]But this cometh to pass, that the word might be fulfilled that is written in their law, They hated me without a cause.</w:t>
      </w:r>
    </w:p>
    <w:p>
      <w:pPr>
        <w:pStyle w:val="Normal"/>
        <w:rPr>
          <w:rFonts w:ascii="Franklin Gothic Demi Cond" w:hAnsi="Franklin Gothic Demi Cond"/>
          <w:sz w:val="48"/>
          <w:szCs w:val="48"/>
        </w:rPr>
      </w:pPr>
      <w:r>
        <w:rPr>
          <w:rFonts w:cs="Cambria" w:ascii="Franklin Gothic Demi Cond" w:hAnsi="Franklin Gothic Demi Cond"/>
          <w:sz w:val="48"/>
          <w:szCs w:val="48"/>
        </w:rPr>
        <w:t>[26]But when the Comforter is come, whom I will send unto you from the Father, even the Spirit of truth, which proceedeth from the Father, he shall testify of me: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[27]And ye also shall bear witness, because ye have been with me from the beginning.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John 1:29-34</w:t>
      </w:r>
    </w:p>
    <w:p>
      <w:pPr>
        <w:pStyle w:val="Normal"/>
        <w:rPr>
          <w:rFonts w:ascii="Franklin Gothic Demi Cond" w:hAnsi="Franklin Gothic Demi Cond"/>
          <w:sz w:val="48"/>
          <w:szCs w:val="48"/>
        </w:rPr>
      </w:pPr>
      <w:r>
        <w:rPr>
          <w:rFonts w:cs="Cambria" w:ascii="Franklin Gothic Demi Cond" w:hAnsi="Franklin Gothic Demi Cond"/>
          <w:sz w:val="48"/>
          <w:szCs w:val="48"/>
        </w:rPr>
        <w:t>[29]The next day John seeth Jesus coming unto him, and saith, Behold the Lamb of God, which taketh away the sin of the world.</w:t>
      </w:r>
    </w:p>
    <w:p>
      <w:pPr>
        <w:pStyle w:val="Normal"/>
        <w:rPr>
          <w:rFonts w:ascii="Franklin Gothic Demi Cond" w:hAnsi="Franklin Gothic Demi Cond"/>
          <w:sz w:val="48"/>
          <w:szCs w:val="48"/>
        </w:rPr>
      </w:pPr>
      <w:r>
        <w:rPr>
          <w:rFonts w:cs="Cambria" w:ascii="Franklin Gothic Demi Cond" w:hAnsi="Franklin Gothic Demi Cond"/>
          <w:sz w:val="48"/>
          <w:szCs w:val="48"/>
        </w:rPr>
        <w:t>[30]This is he of whom I said, After me cometh a man which is preferred before me: for he was before me.</w:t>
      </w:r>
    </w:p>
    <w:p>
      <w:pPr>
        <w:pStyle w:val="Normal"/>
        <w:rPr>
          <w:rFonts w:ascii="Franklin Gothic Demi Cond" w:hAnsi="Franklin Gothic Demi Cond"/>
          <w:sz w:val="48"/>
          <w:szCs w:val="48"/>
        </w:rPr>
      </w:pPr>
      <w:r>
        <w:rPr>
          <w:rFonts w:cs="Cambria" w:ascii="Franklin Gothic Demi Cond" w:hAnsi="Franklin Gothic Demi Cond"/>
          <w:sz w:val="48"/>
          <w:szCs w:val="48"/>
        </w:rPr>
        <w:t>[31]And I knew him not: but that he should be made manifest to Israel, therefore am I come baptizing with water.</w:t>
      </w:r>
    </w:p>
    <w:p>
      <w:pPr>
        <w:pStyle w:val="Normal"/>
        <w:rPr>
          <w:rFonts w:ascii="Franklin Gothic Demi Cond" w:hAnsi="Franklin Gothic Demi Cond"/>
          <w:sz w:val="48"/>
          <w:szCs w:val="48"/>
        </w:rPr>
      </w:pPr>
      <w:r>
        <w:rPr>
          <w:rFonts w:cs="Cambria" w:ascii="Franklin Gothic Demi Cond" w:hAnsi="Franklin Gothic Demi Cond"/>
          <w:sz w:val="48"/>
          <w:szCs w:val="48"/>
        </w:rPr>
        <w:t>[32]And John bare record, saying, I saw the Spirit descending from heaven like a dove, and it abode upon him.</w:t>
      </w:r>
    </w:p>
    <w:p>
      <w:pPr>
        <w:pStyle w:val="Normal"/>
        <w:rPr>
          <w:rFonts w:ascii="Franklin Gothic Demi Cond" w:hAnsi="Franklin Gothic Demi Cond"/>
          <w:sz w:val="48"/>
          <w:szCs w:val="48"/>
        </w:rPr>
      </w:pPr>
      <w:r>
        <w:rPr>
          <w:rFonts w:cs="Cambria" w:ascii="Franklin Gothic Demi Cond" w:hAnsi="Franklin Gothic Demi Cond"/>
          <w:sz w:val="48"/>
          <w:szCs w:val="48"/>
        </w:rPr>
        <w:t>[33]And I knew him not: but he that sent me to baptize with water, the same said unto me, Upon whom thou shalt see the Spirit descending, and remaining on him, the same is he which baptizeth with the Holy Ghost.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[34]And I saw, and bare record that this is the Son of God.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John 5:19-30</w:t>
      </w:r>
    </w:p>
    <w:p>
      <w:pPr>
        <w:pStyle w:val="Normal"/>
        <w:rPr>
          <w:rFonts w:ascii="Franklin Gothic Demi Cond" w:hAnsi="Franklin Gothic Demi Cond"/>
          <w:sz w:val="48"/>
          <w:szCs w:val="48"/>
        </w:rPr>
      </w:pPr>
      <w:r>
        <w:rPr>
          <w:rFonts w:cs="Cambria" w:ascii="Franklin Gothic Demi Cond" w:hAnsi="Franklin Gothic Demi Cond"/>
          <w:sz w:val="48"/>
          <w:szCs w:val="48"/>
        </w:rPr>
        <w:t>[19]Then answered Jesus and said unto them, Verily, verily, I say unto you, The Son can do nothing of himself, but what he seeth the Father do: for what things soever he doeth, these also doeth the Son likewise.</w:t>
      </w:r>
    </w:p>
    <w:p>
      <w:pPr>
        <w:pStyle w:val="Normal"/>
        <w:rPr>
          <w:rFonts w:ascii="Franklin Gothic Demi Cond" w:hAnsi="Franklin Gothic Demi Cond"/>
          <w:sz w:val="48"/>
          <w:szCs w:val="48"/>
        </w:rPr>
      </w:pPr>
      <w:r>
        <w:rPr>
          <w:rFonts w:cs="Cambria" w:ascii="Franklin Gothic Demi Cond" w:hAnsi="Franklin Gothic Demi Cond"/>
          <w:sz w:val="48"/>
          <w:szCs w:val="48"/>
        </w:rPr>
        <w:t>[20]For the Father loveth the Son, and sheweth him all things that himself doeth: and he will shew him greater works than these, that ye may marvel.</w:t>
      </w:r>
    </w:p>
    <w:p>
      <w:pPr>
        <w:pStyle w:val="Normal"/>
        <w:rPr>
          <w:rFonts w:ascii="Franklin Gothic Demi Cond" w:hAnsi="Franklin Gothic Demi Cond"/>
          <w:sz w:val="48"/>
          <w:szCs w:val="48"/>
        </w:rPr>
      </w:pPr>
      <w:r>
        <w:rPr>
          <w:rFonts w:cs="Cambria" w:ascii="Franklin Gothic Demi Cond" w:hAnsi="Franklin Gothic Demi Cond"/>
          <w:sz w:val="48"/>
          <w:szCs w:val="48"/>
        </w:rPr>
        <w:t>[21]For as the Father raiseth up the dead, and quickeneth them; even so the Son quickeneth whom he will.</w:t>
      </w:r>
    </w:p>
    <w:p>
      <w:pPr>
        <w:pStyle w:val="Normal"/>
        <w:rPr>
          <w:rFonts w:ascii="Franklin Gothic Demi Cond" w:hAnsi="Franklin Gothic Demi Cond"/>
          <w:sz w:val="48"/>
          <w:szCs w:val="48"/>
        </w:rPr>
      </w:pPr>
      <w:r>
        <w:rPr>
          <w:rFonts w:cs="Cambria" w:ascii="Franklin Gothic Demi Cond" w:hAnsi="Franklin Gothic Demi Cond"/>
          <w:sz w:val="48"/>
          <w:szCs w:val="48"/>
        </w:rPr>
        <w:t>[22]For the Father judgeth no man, but hath committed all judgment unto the Son:</w:t>
      </w:r>
    </w:p>
    <w:p>
      <w:pPr>
        <w:pStyle w:val="Normal"/>
        <w:rPr>
          <w:rFonts w:ascii="Franklin Gothic Demi Cond" w:hAnsi="Franklin Gothic Demi Cond"/>
          <w:sz w:val="48"/>
          <w:szCs w:val="48"/>
        </w:rPr>
      </w:pPr>
      <w:r>
        <w:rPr>
          <w:rFonts w:cs="Cambria" w:ascii="Franklin Gothic Demi Cond" w:hAnsi="Franklin Gothic Demi Cond"/>
          <w:sz w:val="48"/>
          <w:szCs w:val="48"/>
        </w:rPr>
        <w:t>[23]That all men should honour the Son, even as they honour the Father. He that honoureth not the Son honoureth not the Father which hath sent him.</w:t>
      </w:r>
    </w:p>
    <w:p>
      <w:pPr>
        <w:pStyle w:val="Normal"/>
        <w:rPr>
          <w:rFonts w:ascii="Franklin Gothic Demi Cond" w:hAnsi="Franklin Gothic Demi Cond"/>
          <w:sz w:val="48"/>
          <w:szCs w:val="48"/>
        </w:rPr>
      </w:pPr>
      <w:r>
        <w:rPr>
          <w:rFonts w:cs="Cambria" w:ascii="Franklin Gothic Demi Cond" w:hAnsi="Franklin Gothic Demi Cond"/>
          <w:sz w:val="48"/>
          <w:szCs w:val="48"/>
        </w:rPr>
        <w:t>[24]Verily, verily, I say unto you, He that heareth my word, and believeth on him that sent me, hath everlasting life, and shall not come into condemnation; but is passed from death unto life.</w:t>
      </w:r>
    </w:p>
    <w:p>
      <w:pPr>
        <w:pStyle w:val="Normal"/>
        <w:rPr>
          <w:rFonts w:ascii="Franklin Gothic Demi Cond" w:hAnsi="Franklin Gothic Demi Cond"/>
          <w:sz w:val="48"/>
          <w:szCs w:val="48"/>
        </w:rPr>
      </w:pPr>
      <w:r>
        <w:rPr>
          <w:rFonts w:cs="Cambria" w:ascii="Franklin Gothic Demi Cond" w:hAnsi="Franklin Gothic Demi Cond"/>
          <w:sz w:val="48"/>
          <w:szCs w:val="48"/>
        </w:rPr>
        <w:t>[25]Verily, verily, I say unto you, The hour is coming, and now is, when the dead shall hear the voice of the Son of God: and they that hear shall live.</w:t>
      </w:r>
    </w:p>
    <w:p>
      <w:pPr>
        <w:pStyle w:val="Normal"/>
        <w:rPr>
          <w:rFonts w:ascii="Franklin Gothic Demi Cond" w:hAnsi="Franklin Gothic Demi Cond"/>
          <w:sz w:val="48"/>
          <w:szCs w:val="48"/>
        </w:rPr>
      </w:pPr>
      <w:r>
        <w:rPr>
          <w:rFonts w:cs="Cambria" w:ascii="Franklin Gothic Demi Cond" w:hAnsi="Franklin Gothic Demi Cond"/>
          <w:sz w:val="48"/>
          <w:szCs w:val="48"/>
        </w:rPr>
        <w:t>[26]For as the Father hath life in himself; so hath he given to the Son to have life in himself;</w:t>
      </w:r>
    </w:p>
    <w:p>
      <w:pPr>
        <w:pStyle w:val="Normal"/>
        <w:rPr>
          <w:rFonts w:ascii="Franklin Gothic Demi Cond" w:hAnsi="Franklin Gothic Demi Cond"/>
          <w:sz w:val="48"/>
          <w:szCs w:val="48"/>
        </w:rPr>
      </w:pPr>
      <w:r>
        <w:rPr>
          <w:rFonts w:cs="Cambria" w:ascii="Franklin Gothic Demi Cond" w:hAnsi="Franklin Gothic Demi Cond"/>
          <w:sz w:val="48"/>
          <w:szCs w:val="48"/>
        </w:rPr>
        <w:t>[27]And hath given him authority to execute judgment also, because he is the Son of man.</w:t>
      </w:r>
    </w:p>
    <w:p>
      <w:pPr>
        <w:pStyle w:val="Normal"/>
        <w:rPr>
          <w:rFonts w:ascii="Franklin Gothic Demi Cond" w:hAnsi="Franklin Gothic Demi Cond"/>
          <w:sz w:val="48"/>
          <w:szCs w:val="48"/>
        </w:rPr>
      </w:pPr>
      <w:r>
        <w:rPr>
          <w:rFonts w:cs="Cambria" w:ascii="Franklin Gothic Demi Cond" w:hAnsi="Franklin Gothic Demi Cond"/>
          <w:sz w:val="48"/>
          <w:szCs w:val="48"/>
        </w:rPr>
        <w:t>[28]Marvel not at this: for the hour is coming, in the which all that are in the graves shall hear his voice,</w:t>
      </w:r>
    </w:p>
    <w:p>
      <w:pPr>
        <w:pStyle w:val="Normal"/>
        <w:rPr>
          <w:rFonts w:ascii="Franklin Gothic Demi Cond" w:hAnsi="Franklin Gothic Demi Cond"/>
          <w:sz w:val="48"/>
          <w:szCs w:val="48"/>
        </w:rPr>
      </w:pPr>
      <w:r>
        <w:rPr>
          <w:rFonts w:cs="Cambria" w:ascii="Franklin Gothic Demi Cond" w:hAnsi="Franklin Gothic Demi Cond"/>
          <w:sz w:val="48"/>
          <w:szCs w:val="48"/>
        </w:rPr>
        <w:t>[29]And shall come forth; they that have done good, unto the resurrection of life; and they that have done evil, unto the resurrection of damnation.</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[30]I can of mine own self do nothing: as I hear, I judge: and my judgment is just; because I seek not mine own will, but the will of the Father which hath sent me.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John 6:41-44</w:t>
      </w:r>
    </w:p>
    <w:p>
      <w:pPr>
        <w:pStyle w:val="Normal"/>
        <w:rPr>
          <w:rFonts w:ascii="Franklin Gothic Demi Cond" w:hAnsi="Franklin Gothic Demi Cond"/>
          <w:sz w:val="48"/>
          <w:szCs w:val="48"/>
        </w:rPr>
      </w:pPr>
      <w:r>
        <w:rPr>
          <w:rFonts w:cs="Cambria" w:ascii="Franklin Gothic Demi Cond" w:hAnsi="Franklin Gothic Demi Cond"/>
          <w:sz w:val="48"/>
          <w:szCs w:val="48"/>
        </w:rPr>
        <w:t>[41]The Jews then murmured at him, because he said, I am the bread which came down from heaven.</w:t>
      </w:r>
    </w:p>
    <w:p>
      <w:pPr>
        <w:pStyle w:val="Normal"/>
        <w:rPr>
          <w:rFonts w:ascii="Franklin Gothic Demi Cond" w:hAnsi="Franklin Gothic Demi Cond"/>
          <w:sz w:val="48"/>
          <w:szCs w:val="48"/>
        </w:rPr>
      </w:pPr>
      <w:r>
        <w:rPr>
          <w:rFonts w:cs="Cambria" w:ascii="Franklin Gothic Demi Cond" w:hAnsi="Franklin Gothic Demi Cond"/>
          <w:sz w:val="48"/>
          <w:szCs w:val="48"/>
        </w:rPr>
        <w:t>[42]And they said, Is not this Jesus, the son of Joseph, whose father and mother we know? how is it then that he saith, I came down from heaven?</w:t>
      </w:r>
    </w:p>
    <w:p>
      <w:pPr>
        <w:pStyle w:val="Normal"/>
        <w:rPr>
          <w:rFonts w:ascii="Franklin Gothic Demi Cond" w:hAnsi="Franklin Gothic Demi Cond"/>
          <w:sz w:val="48"/>
          <w:szCs w:val="48"/>
        </w:rPr>
      </w:pPr>
      <w:r>
        <w:rPr>
          <w:rFonts w:cs="Cambria" w:ascii="Franklin Gothic Demi Cond" w:hAnsi="Franklin Gothic Demi Cond"/>
          <w:sz w:val="48"/>
          <w:szCs w:val="48"/>
        </w:rPr>
        <w:t>[43]Jesus therefore answered and said unto them, Murmur not among yourselves.</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[44]No man can come to me, except the Father which hath sent me draw him: and I will raise him up at the last day.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John 10:29-38</w:t>
      </w:r>
    </w:p>
    <w:p>
      <w:pPr>
        <w:pStyle w:val="Normal"/>
        <w:rPr>
          <w:rFonts w:ascii="Franklin Gothic Demi Cond" w:hAnsi="Franklin Gothic Demi Cond"/>
          <w:sz w:val="48"/>
          <w:szCs w:val="48"/>
        </w:rPr>
      </w:pPr>
      <w:r>
        <w:rPr>
          <w:rFonts w:cs="Cambria" w:ascii="Franklin Gothic Demi Cond" w:hAnsi="Franklin Gothic Demi Cond"/>
          <w:sz w:val="48"/>
          <w:szCs w:val="48"/>
        </w:rPr>
        <w:t>[29]My Father, which gave them me, is greater than all; and no man is able to pluck them out of my Father's hand.</w:t>
      </w:r>
    </w:p>
    <w:p>
      <w:pPr>
        <w:pStyle w:val="Normal"/>
        <w:rPr>
          <w:rFonts w:ascii="Franklin Gothic Demi Cond" w:hAnsi="Franklin Gothic Demi Cond"/>
          <w:sz w:val="48"/>
          <w:szCs w:val="48"/>
        </w:rPr>
      </w:pPr>
      <w:r>
        <w:rPr>
          <w:rFonts w:cs="Cambria" w:ascii="Franklin Gothic Demi Cond" w:hAnsi="Franklin Gothic Demi Cond"/>
          <w:sz w:val="48"/>
          <w:szCs w:val="48"/>
        </w:rPr>
        <w:t>[30]I and my Father are one.</w:t>
      </w:r>
    </w:p>
    <w:p>
      <w:pPr>
        <w:pStyle w:val="Normal"/>
        <w:rPr>
          <w:rFonts w:ascii="Franklin Gothic Demi Cond" w:hAnsi="Franklin Gothic Demi Cond"/>
          <w:sz w:val="48"/>
          <w:szCs w:val="48"/>
        </w:rPr>
      </w:pPr>
      <w:r>
        <w:rPr>
          <w:rFonts w:cs="Cambria" w:ascii="Franklin Gothic Demi Cond" w:hAnsi="Franklin Gothic Demi Cond"/>
          <w:sz w:val="48"/>
          <w:szCs w:val="48"/>
        </w:rPr>
        <w:t>[31]Then the Jews took up stones again to stone him.</w:t>
      </w:r>
    </w:p>
    <w:p>
      <w:pPr>
        <w:pStyle w:val="Normal"/>
        <w:rPr>
          <w:rFonts w:ascii="Franklin Gothic Demi Cond" w:hAnsi="Franklin Gothic Demi Cond"/>
          <w:sz w:val="48"/>
          <w:szCs w:val="48"/>
        </w:rPr>
      </w:pPr>
      <w:r>
        <w:rPr>
          <w:rFonts w:cs="Cambria" w:ascii="Franklin Gothic Demi Cond" w:hAnsi="Franklin Gothic Demi Cond"/>
          <w:sz w:val="48"/>
          <w:szCs w:val="48"/>
        </w:rPr>
        <w:t>[32]Jesus answered them, Many good works have I shewed you from my Father; for which of those works do ye stone me?</w:t>
      </w:r>
    </w:p>
    <w:p>
      <w:pPr>
        <w:pStyle w:val="Normal"/>
        <w:rPr>
          <w:rFonts w:ascii="Franklin Gothic Demi Cond" w:hAnsi="Franklin Gothic Demi Cond"/>
          <w:sz w:val="48"/>
          <w:szCs w:val="48"/>
        </w:rPr>
      </w:pPr>
      <w:r>
        <w:rPr>
          <w:rFonts w:cs="Cambria" w:ascii="Franklin Gothic Demi Cond" w:hAnsi="Franklin Gothic Demi Cond"/>
          <w:sz w:val="48"/>
          <w:szCs w:val="48"/>
        </w:rPr>
        <w:t>[33]The Jews answered him, saying, For a good work we stone thee not; but for blasphemy; and because that thou, being a man, makest thyself God.</w:t>
      </w:r>
    </w:p>
    <w:p>
      <w:pPr>
        <w:pStyle w:val="Normal"/>
        <w:rPr>
          <w:rFonts w:ascii="Franklin Gothic Demi Cond" w:hAnsi="Franklin Gothic Demi Cond"/>
          <w:sz w:val="48"/>
          <w:szCs w:val="48"/>
        </w:rPr>
      </w:pPr>
      <w:r>
        <w:rPr>
          <w:rFonts w:cs="Cambria" w:ascii="Franklin Gothic Demi Cond" w:hAnsi="Franklin Gothic Demi Cond"/>
          <w:sz w:val="48"/>
          <w:szCs w:val="48"/>
        </w:rPr>
        <w:t>[34]Jesus answered them, Is it not written in your law, I said, Ye are gods?</w:t>
      </w:r>
    </w:p>
    <w:p>
      <w:pPr>
        <w:pStyle w:val="Normal"/>
        <w:rPr>
          <w:rFonts w:ascii="Franklin Gothic Demi Cond" w:hAnsi="Franklin Gothic Demi Cond"/>
          <w:sz w:val="48"/>
          <w:szCs w:val="48"/>
        </w:rPr>
      </w:pPr>
      <w:r>
        <w:rPr>
          <w:rFonts w:cs="Cambria" w:ascii="Franklin Gothic Demi Cond" w:hAnsi="Franklin Gothic Demi Cond"/>
          <w:sz w:val="48"/>
          <w:szCs w:val="48"/>
        </w:rPr>
        <w:t>[35]If he called them gods, unto whom the word of God came, and the scripture cannot be broken;</w:t>
      </w:r>
    </w:p>
    <w:p>
      <w:pPr>
        <w:pStyle w:val="Normal"/>
        <w:rPr>
          <w:rFonts w:ascii="Franklin Gothic Demi Cond" w:hAnsi="Franklin Gothic Demi Cond"/>
          <w:sz w:val="48"/>
          <w:szCs w:val="48"/>
        </w:rPr>
      </w:pPr>
      <w:r>
        <w:rPr>
          <w:rFonts w:cs="Cambria" w:ascii="Franklin Gothic Demi Cond" w:hAnsi="Franklin Gothic Demi Cond"/>
          <w:sz w:val="48"/>
          <w:szCs w:val="48"/>
        </w:rPr>
        <w:t>[36]Say ye of him, whom the Father hath sanctified, and sent into the world, Thou blasphemest; because I said, I am the Son of God?</w:t>
      </w:r>
    </w:p>
    <w:p>
      <w:pPr>
        <w:pStyle w:val="Normal"/>
        <w:rPr>
          <w:rFonts w:ascii="Franklin Gothic Demi Cond" w:hAnsi="Franklin Gothic Demi Cond"/>
          <w:sz w:val="48"/>
          <w:szCs w:val="48"/>
        </w:rPr>
      </w:pPr>
      <w:r>
        <w:rPr>
          <w:rFonts w:cs="Cambria" w:ascii="Franklin Gothic Demi Cond" w:hAnsi="Franklin Gothic Demi Cond"/>
          <w:sz w:val="48"/>
          <w:szCs w:val="48"/>
        </w:rPr>
        <w:t>[37]If I do not the works of my Father, believe me not.</w:t>
      </w:r>
    </w:p>
    <w:p>
      <w:pPr>
        <w:pStyle w:val="Normal"/>
        <w:rPr>
          <w:rFonts w:ascii="Franklin Gothic Demi Cond" w:hAnsi="Franklin Gothic Demi Cond"/>
          <w:sz w:val="48"/>
          <w:szCs w:val="48"/>
        </w:rPr>
      </w:pPr>
      <w:r>
        <w:rPr>
          <w:rFonts w:cs="Cambria" w:ascii="Franklin Gothic Demi Cond" w:hAnsi="Franklin Gothic Demi Cond"/>
          <w:sz w:val="48"/>
          <w:szCs w:val="48"/>
        </w:rPr>
        <w:t>[38]But if I do, though ye believe not me, believe the works: that ye may know, and believe, that the Father is in me, and I in him.</w:t>
      </w:r>
    </w:p>
    <w:p>
      <w:pPr>
        <w:pStyle w:val="Normal"/>
        <w:spacing w:before="0" w:after="200"/>
        <w:rPr>
          <w:rFonts w:ascii="Franklin Gothic Demi Cond" w:hAnsi="Franklin Gothic Demi Cond"/>
          <w:sz w:val="48"/>
          <w:szCs w:val="48"/>
        </w:rPr>
      </w:pPr>
      <w:r>
        <w:rPr>
          <w:rFonts w:ascii="Franklin Gothic Demi Cond" w:hAnsi="Franklin Gothic Demi Cond"/>
          <w:sz w:val="48"/>
          <w:szCs w:val="48"/>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80</TotalTime>
  <Application>LibreOffice/25.2.5.2$Windows_X86_64 LibreOffice_project/03d19516eb2e1dd5d4ccd751a0d6f35f35e08022</Application>
  <AppVersion>15.0000</AppVersion>
  <Pages>24</Pages>
  <Words>3011</Words>
  <Characters>12628</Characters>
  <CharactersWithSpaces>15570</CharactersWithSpaces>
  <Paragraphs>151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2025-12-02T15:00:05Z</dcterms:modified>
  <cp:revision>3</cp:revision>
  <dc:subject/>
  <dc:title/>
</cp:coreProperties>
</file>