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 xml:space="preserve">Destroying false Doctrines and Images!   </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Galatians 1:6-12</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[6]I marvel that ye are so soon removed from him that called you into the grace of Christ</w:t>
      </w:r>
      <w:r>
        <w:rPr>
          <w:rFonts w:cs="Cambria" w:ascii="Franklin Gothic Demi Cond" w:hAnsi="Franklin Gothic Demi Cond"/>
          <w:i w:val="false"/>
          <w:iCs w:val="false"/>
          <w:color w:val="000000"/>
          <w:sz w:val="48"/>
          <w:szCs w:val="48"/>
          <w:shd w:fill="FFFF00" w:val="clear"/>
        </w:rPr>
        <w:t xml:space="preserve"> unto another gospel:</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[7]</w:t>
      </w:r>
      <w:r>
        <w:rPr>
          <w:rFonts w:cs="Cambria" w:ascii="Franklin Gothic Demi Cond" w:hAnsi="Franklin Gothic Demi Cond"/>
          <w:i w:val="false"/>
          <w:iCs w:val="false"/>
          <w:color w:val="000000"/>
          <w:sz w:val="48"/>
          <w:szCs w:val="48"/>
          <w:shd w:fill="FFFF00" w:val="clear"/>
        </w:rPr>
        <w:t>Which is not another;</w:t>
      </w:r>
      <w:r>
        <w:rPr>
          <w:rFonts w:cs="Cambria" w:ascii="Franklin Gothic Demi Cond" w:hAnsi="Franklin Gothic Demi Cond"/>
          <w:i w:val="false"/>
          <w:iCs w:val="false"/>
          <w:color w:val="000000"/>
          <w:sz w:val="48"/>
          <w:szCs w:val="48"/>
        </w:rPr>
        <w:t xml:space="preserve"> but there be some that trouble you, </w:t>
      </w:r>
      <w:r>
        <w:rPr>
          <w:rFonts w:cs="Cambria" w:ascii="Franklin Gothic Demi Cond" w:hAnsi="Franklin Gothic Demi Cond"/>
          <w:i w:val="false"/>
          <w:iCs w:val="false"/>
          <w:color w:val="000000"/>
          <w:sz w:val="48"/>
          <w:szCs w:val="48"/>
          <w:shd w:fill="FFFF00" w:val="clear"/>
        </w:rPr>
        <w:t>and would pervert the gospel of Christ.</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[8]</w:t>
      </w:r>
      <w:r>
        <w:rPr>
          <w:rFonts w:cs="Cambria" w:ascii="Franklin Gothic Demi Cond" w:hAnsi="Franklin Gothic Demi Cond"/>
          <w:i w:val="false"/>
          <w:iCs w:val="false"/>
          <w:color w:val="000000"/>
          <w:sz w:val="48"/>
          <w:szCs w:val="48"/>
          <w:shd w:fill="FFFF00" w:val="clear"/>
        </w:rPr>
        <w:t>But though we, or an angel from heaven, preach any other gospel unto you than that which we have preached unto you, let him be accursed.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[9]As we said before, so say I now again,</w:t>
      </w:r>
      <w:r>
        <w:rPr>
          <w:rFonts w:cs="Cambria" w:ascii="Franklin Gothic Demi Cond" w:hAnsi="Franklin Gothic Demi Cond"/>
          <w:i w:val="false"/>
          <w:iCs w:val="false"/>
          <w:color w:val="000000"/>
          <w:sz w:val="48"/>
          <w:szCs w:val="48"/>
          <w:shd w:fill="FFFF00" w:val="clear"/>
        </w:rPr>
        <w:t xml:space="preserve"> If any man preach any other gospel unto you than that ye have received, let him be accursed.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[10]For do I now persuade men, or God? or do I seek to please men? </w:t>
      </w:r>
      <w:r>
        <w:rPr>
          <w:rFonts w:cs="Cambria" w:ascii="Franklin Gothic Demi Cond" w:hAnsi="Franklin Gothic Demi Cond"/>
          <w:i w:val="false"/>
          <w:iCs w:val="false"/>
          <w:color w:val="000000"/>
          <w:sz w:val="48"/>
          <w:szCs w:val="48"/>
          <w:shd w:fill="FFFF00" w:val="clear"/>
        </w:rPr>
        <w:t>for if I yet pleased men, I should not be the servant of Christ.</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[11]But I certify you, brethren, </w:t>
      </w:r>
      <w:r>
        <w:rPr>
          <w:rFonts w:cs="Cambria" w:ascii="Franklin Gothic Demi Cond" w:hAnsi="Franklin Gothic Demi Cond"/>
          <w:i w:val="false"/>
          <w:iCs w:val="false"/>
          <w:color w:val="000000"/>
          <w:sz w:val="48"/>
          <w:szCs w:val="48"/>
          <w:shd w:fill="FFFF00" w:val="clear"/>
        </w:rPr>
        <w:t>that the gospel which was preached of me is not after man.</w:t>
      </w:r>
    </w:p>
    <w:p>
      <w:pPr>
        <w:pStyle w:val="Normal"/>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rPr>
        <w:t>[12]For I neither received it of man, neither was I taught it,</w:t>
      </w:r>
      <w:r>
        <w:rPr>
          <w:rFonts w:ascii="Franklin Gothic Demi Cond" w:hAnsi="Franklin Gothic Demi Cond"/>
          <w:i w:val="false"/>
          <w:iCs w:val="false"/>
          <w:color w:val="000000"/>
          <w:sz w:val="48"/>
          <w:szCs w:val="48"/>
          <w:shd w:fill="FFFF00" w:val="clear"/>
        </w:rPr>
        <w:t xml:space="preserve"> but by the revelation of Jesus Christ.</w:t>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t>Matthew 24:23-25</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[23]</w:t>
      </w:r>
      <w:r>
        <w:rPr>
          <w:rFonts w:cs="Cambria" w:ascii="Franklin Gothic Demi Cond" w:hAnsi="Franklin Gothic Demi Cond"/>
          <w:i w:val="false"/>
          <w:iCs w:val="false"/>
          <w:color w:val="000000"/>
          <w:sz w:val="48"/>
          <w:szCs w:val="48"/>
          <w:shd w:fill="FFFF00" w:val="clear"/>
        </w:rPr>
        <w:t>Then if any man shall say unto you, Lo, here is Christ, or there; believe it not.</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[24]For there shall arise false Christs, and false prophets, and shall shew great signs and wonders; insomuch that, if it were possible, they shall deceive the very elect.</w:t>
      </w:r>
    </w:p>
    <w:p>
      <w:pPr>
        <w:pStyle w:val="Normal"/>
        <w:rPr>
          <w:rFonts w:ascii="Franklin Gothic Demi Cond" w:hAnsi="Franklin Gothic Demi Cond" w:cs="Cambria"/>
          <w:i w:val="false"/>
          <w:i w:val="false"/>
          <w:iCs w:val="false"/>
          <w:color w:val="000000"/>
          <w:sz w:val="48"/>
          <w:szCs w:val="48"/>
        </w:rPr>
      </w:pPr>
      <w:r>
        <w:rPr>
          <w:rFonts w:cs="Cambria" w:ascii="Franklin Gothic Demi Cond" w:hAnsi="Franklin Gothic Demi Cond"/>
          <w:i w:val="false"/>
          <w:iCs w:val="false"/>
          <w:color w:val="000000"/>
          <w:sz w:val="48"/>
          <w:szCs w:val="48"/>
        </w:rPr>
        <w:t xml:space="preserve">[25]Behold, I have told you before.      </w:t>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t>1 Timothy 4:1-2</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[1]Now the Spirit speaketh expressly, that </w:t>
      </w:r>
      <w:r>
        <w:rPr>
          <w:rFonts w:cs="Cambria" w:ascii="Franklin Gothic Demi Cond" w:hAnsi="Franklin Gothic Demi Cond"/>
          <w:i w:val="false"/>
          <w:iCs w:val="false"/>
          <w:color w:val="000000"/>
          <w:sz w:val="48"/>
          <w:szCs w:val="48"/>
          <w:shd w:fill="FFFF00" w:val="clear"/>
        </w:rPr>
        <w:t>in the latter times some shall depart from the faith, giving heed to seducing spirits, and doctrines of devils;</w:t>
      </w:r>
    </w:p>
    <w:p>
      <w:pPr>
        <w:pStyle w:val="Normal"/>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rPr>
        <w:t>[2</w:t>
      </w:r>
      <w:r>
        <w:rPr>
          <w:rFonts w:ascii="Franklin Gothic Demi Cond" w:hAnsi="Franklin Gothic Demi Cond"/>
          <w:i w:val="false"/>
          <w:iCs w:val="false"/>
          <w:color w:val="000000"/>
          <w:sz w:val="48"/>
          <w:szCs w:val="48"/>
          <w:shd w:fill="FFFF00" w:val="clear"/>
        </w:rPr>
        <w:t>]Speaking lies in hypocrisy; having their conscience seared with a hot iron</w:t>
      </w:r>
      <w:r>
        <w:rPr>
          <w:rFonts w:ascii="Franklin Gothic Demi Cond" w:hAnsi="Franklin Gothic Demi Cond"/>
          <w:i w:val="false"/>
          <w:iCs w:val="false"/>
          <w:color w:val="000000"/>
          <w:sz w:val="48"/>
          <w:szCs w:val="48"/>
          <w:shd w:fill="auto" w:val="clear"/>
        </w:rPr>
        <w:t xml:space="preserv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b/>
          <w:bCs/>
          <w:i w:val="false"/>
          <w:iCs w:val="false"/>
          <w:color w:val="000000"/>
          <w:sz w:val="48"/>
          <w:szCs w:val="48"/>
          <w:lang w:val="en-US" w:eastAsia="en-US" w:bidi="en-US"/>
        </w:rPr>
        <w:t xml:space="preserve">Joh 8:12  </w:t>
      </w:r>
      <w:r>
        <w:rPr>
          <w:rFonts w:ascii="Franklin Gothic Demi Cond" w:hAnsi="Franklin Gothic Demi Cond"/>
          <w:i w:val="false"/>
          <w:iCs w:val="false"/>
          <w:color w:val="000000"/>
          <w:sz w:val="48"/>
          <w:szCs w:val="48"/>
          <w:lang w:val="en-US" w:eastAsia="en-US" w:bidi="en-US"/>
        </w:rPr>
        <w:t>Then spake Jesus again unto them, saying,</w:t>
      </w:r>
      <w:r>
        <w:rPr>
          <w:rFonts w:ascii="Franklin Gothic Demi Cond" w:hAnsi="Franklin Gothic Demi Cond"/>
          <w:i w:val="false"/>
          <w:iCs w:val="false"/>
          <w:color w:val="000000"/>
          <w:sz w:val="48"/>
          <w:szCs w:val="48"/>
          <w:shd w:fill="FFFF00" w:val="clear"/>
          <w:lang w:val="en-US" w:eastAsia="en-US" w:bidi="en-US"/>
        </w:rPr>
        <w:t xml:space="preserve"> I am the light of the world: he that followeth me shall not walk in darkness, but shall have the light of life.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8:13  The Pharisees therefore said unto him, Thou bearest record of thyself; thy record is not true.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 xml:space="preserve">Joh 8:14  Jesus answered and said unto them, Though I bear record of myself, </w:t>
      </w:r>
      <w:r>
        <w:rPr>
          <w:rFonts w:ascii="Franklin Gothic Demi Cond" w:hAnsi="Franklin Gothic Demi Cond"/>
          <w:i w:val="false"/>
          <w:iCs w:val="false"/>
          <w:color w:val="000000"/>
          <w:sz w:val="48"/>
          <w:szCs w:val="48"/>
          <w:shd w:fill="FFFF00" w:val="clear"/>
          <w:lang w:val="en-US" w:eastAsia="en-US" w:bidi="en-US"/>
        </w:rPr>
        <w:t>yet my record is true: for I know whence I came, and whither I go; but ye cannot tell whence I come, and whither I go.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8:15 </w:t>
      </w:r>
      <w:r>
        <w:rPr>
          <w:rFonts w:ascii="Franklin Gothic Demi Cond" w:hAnsi="Franklin Gothic Demi Cond"/>
          <w:i w:val="false"/>
          <w:iCs w:val="false"/>
          <w:color w:val="000000"/>
          <w:sz w:val="48"/>
          <w:szCs w:val="48"/>
          <w:shd w:fill="FFFF00" w:val="clear"/>
          <w:lang w:val="en-US" w:eastAsia="en-US" w:bidi="en-US"/>
        </w:rPr>
        <w:t xml:space="preserve"> Ye judge after the flesh;</w:t>
      </w:r>
      <w:r>
        <w:rPr>
          <w:rFonts w:ascii="Franklin Gothic Demi Cond" w:hAnsi="Franklin Gothic Demi Cond"/>
          <w:i w:val="false"/>
          <w:iCs w:val="false"/>
          <w:color w:val="000000"/>
          <w:sz w:val="48"/>
          <w:szCs w:val="48"/>
          <w:lang w:val="en-US" w:eastAsia="en-US" w:bidi="en-US"/>
        </w:rPr>
        <w:t xml:space="preserve"> I judge no man.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8:16 </w:t>
      </w:r>
      <w:r>
        <w:rPr>
          <w:rFonts w:ascii="Franklin Gothic Demi Cond" w:hAnsi="Franklin Gothic Demi Cond"/>
          <w:i w:val="false"/>
          <w:iCs w:val="false"/>
          <w:color w:val="000000"/>
          <w:sz w:val="48"/>
          <w:szCs w:val="48"/>
          <w:shd w:fill="FFFF00" w:val="clear"/>
          <w:lang w:val="en-US" w:eastAsia="en-US" w:bidi="en-US"/>
        </w:rPr>
        <w:t xml:space="preserve"> And yet if I judge, my judgment is true: for I am not alone, but I and the Father that sent me.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8:17  It is also written in your law, that the testimony of two men is true.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8:18  I am one that bear witness of myself, and the Father that sent me beareth witness of me.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8:19  Then said they unto him, Where is thy Father? Jesus answered, Ye neither know me, nor my Father: if ye had known me, ye should have known my Father also.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8:20  These words spake Jesus in the treasury, as he taught in the temple: and no man laid hands on him; for his hour was not yet come.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8:21  Then said Jesus again unto them, I go my way, and ye shall seek me, and shall die in your sins: whither I go, ye cannot come.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8:22  Then said the Jews, Will he kill himself? because he saith, Whither I go, ye cannot come.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8:23  And he said unto them,</w:t>
      </w:r>
      <w:r>
        <w:rPr>
          <w:rFonts w:ascii="Franklin Gothic Demi Cond" w:hAnsi="Franklin Gothic Demi Cond"/>
          <w:i w:val="false"/>
          <w:iCs w:val="false"/>
          <w:color w:val="000000"/>
          <w:sz w:val="48"/>
          <w:szCs w:val="48"/>
          <w:shd w:fill="FFFF00" w:val="clear"/>
          <w:lang w:val="en-US" w:eastAsia="en-US" w:bidi="en-US"/>
        </w:rPr>
        <w:t xml:space="preserve"> Ye are from beneath; I am from above: ye are of this world; I am not of this world.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8:24  I said therefore unto you, that ye shall die in your sins:</w:t>
      </w:r>
      <w:r>
        <w:rPr>
          <w:rFonts w:ascii="Franklin Gothic Demi Cond" w:hAnsi="Franklin Gothic Demi Cond"/>
          <w:i w:val="false"/>
          <w:iCs w:val="false"/>
          <w:color w:val="000000"/>
          <w:sz w:val="48"/>
          <w:szCs w:val="48"/>
          <w:shd w:fill="FFFF00" w:val="clear"/>
          <w:lang w:val="en-US" w:eastAsia="en-US" w:bidi="en-US"/>
        </w:rPr>
        <w:t xml:space="preserve"> for if ye believe not that I am he, ye shall die in your sins.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8:25  Then said they unto him, Who art thou? And Jesus saith unto them, Even the same that I said unto you from the beginning.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8:26  I have many things to say and to judge of you: but he that sent me is true; and I speak to the world those things which I have heard of him.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8:27  They understood not that he spake to them of the Father.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 xml:space="preserve">Joh 8:28  Then said Jesus unto them, When ye have lifted up the Son of man, then shall ye know that I am he, </w:t>
      </w:r>
      <w:r>
        <w:rPr>
          <w:rFonts w:ascii="Franklin Gothic Demi Cond" w:hAnsi="Franklin Gothic Demi Cond"/>
          <w:i w:val="false"/>
          <w:iCs w:val="false"/>
          <w:color w:val="000000"/>
          <w:sz w:val="48"/>
          <w:szCs w:val="48"/>
          <w:shd w:fill="FFFF00" w:val="clear"/>
          <w:lang w:val="en-US" w:eastAsia="en-US" w:bidi="en-US"/>
        </w:rPr>
        <w:t>and that I do nothing of myself; but as my Father hath taught me, I speak these things.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 xml:space="preserve">Joh 8:29  And he that sent me is with me: the Father hath not left me alone; </w:t>
      </w:r>
      <w:r>
        <w:rPr>
          <w:rFonts w:ascii="Franklin Gothic Demi Cond" w:hAnsi="Franklin Gothic Demi Cond"/>
          <w:i w:val="false"/>
          <w:iCs w:val="false"/>
          <w:color w:val="000000"/>
          <w:sz w:val="48"/>
          <w:szCs w:val="48"/>
          <w:shd w:fill="FFFF00" w:val="clear"/>
          <w:lang w:val="en-US" w:eastAsia="en-US" w:bidi="en-US"/>
        </w:rPr>
        <w:t>for I do always those things that please him.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8:30  As he spake these words, many believed on him.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8:31  Then said Jesus to those Jews which believed on him,</w:t>
      </w:r>
      <w:r>
        <w:rPr>
          <w:rFonts w:ascii="Franklin Gothic Demi Cond" w:hAnsi="Franklin Gothic Demi Cond"/>
          <w:i w:val="false"/>
          <w:iCs w:val="false"/>
          <w:color w:val="000000"/>
          <w:sz w:val="48"/>
          <w:szCs w:val="48"/>
          <w:shd w:fill="FFFF00" w:val="clear"/>
          <w:lang w:val="en-US" w:eastAsia="en-US" w:bidi="en-US"/>
        </w:rPr>
        <w:t xml:space="preserve"> If ye continue in my word, then are ye my disciples indeed;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highlight w:val="none"/>
          <w:shd w:fill="FFFF00" w:val="clear"/>
        </w:rPr>
      </w:pPr>
      <w:r>
        <w:rPr>
          <w:rFonts w:ascii="Franklin Gothic Demi Cond" w:hAnsi="Franklin Gothic Demi Cond"/>
          <w:i w:val="false"/>
          <w:iCs w:val="false"/>
          <w:color w:val="000000"/>
          <w:sz w:val="48"/>
          <w:szCs w:val="48"/>
          <w:shd w:fill="FFFF00" w:val="clear"/>
          <w:lang w:val="en-US" w:eastAsia="en-US" w:bidi="en-US"/>
        </w:rPr>
        <w:t>Joh 8:32  And ye shall know the Truth, and the Truth shall Make you Free.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8:33  They answered him, We be Abraham's seed, and were never in bondage to any man: how sayest thou, Ye shall be made free?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8:34  Jesus answered them, Verily, verily, I say unto you, Whosoever committeth sin is the servant of sin.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8:35  And the servant abideth not in the house for ever: but the Son abideth ever.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8:36 </w:t>
      </w:r>
      <w:r>
        <w:rPr>
          <w:rFonts w:ascii="Franklin Gothic Demi Cond" w:hAnsi="Franklin Gothic Demi Cond"/>
          <w:i w:val="false"/>
          <w:iCs w:val="false"/>
          <w:color w:val="000000"/>
          <w:sz w:val="48"/>
          <w:szCs w:val="48"/>
          <w:shd w:fill="FFFF00" w:val="clear"/>
          <w:lang w:val="en-US" w:eastAsia="en-US" w:bidi="en-US"/>
        </w:rPr>
        <w:t xml:space="preserve"> If the Son therefore shall make you free, ye shall be free indeed.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 xml:space="preserve">Joh 8:37  I know that ye are Abraham's seed; but ye seek to kill me, </w:t>
      </w:r>
      <w:r>
        <w:rPr>
          <w:rFonts w:ascii="Franklin Gothic Demi Cond" w:hAnsi="Franklin Gothic Demi Cond"/>
          <w:i w:val="false"/>
          <w:iCs w:val="false"/>
          <w:color w:val="000000"/>
          <w:sz w:val="48"/>
          <w:szCs w:val="48"/>
          <w:shd w:fill="FFFF00" w:val="clear"/>
          <w:lang w:val="en-US" w:eastAsia="en-US" w:bidi="en-US"/>
        </w:rPr>
        <w:t>because my word hath no place in you.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8:38  I speak that which I have seen with my Father: and ye do that which ye have seen with your father.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8:39  They answered and said unto him, Abraham is our father. Jesus saith unto them,</w:t>
      </w:r>
      <w:r>
        <w:rPr>
          <w:rFonts w:ascii="Franklin Gothic Demi Cond" w:hAnsi="Franklin Gothic Demi Cond"/>
          <w:i w:val="false"/>
          <w:iCs w:val="false"/>
          <w:color w:val="000000"/>
          <w:sz w:val="48"/>
          <w:szCs w:val="48"/>
          <w:shd w:fill="FFFF00" w:val="clear"/>
          <w:lang w:val="en-US" w:eastAsia="en-US" w:bidi="en-US"/>
        </w:rPr>
        <w:t xml:space="preserve"> If ye were Abraham's children, ye would do the works of Abraham.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8:40  But now ye seek to kill me,</w:t>
      </w:r>
      <w:r>
        <w:rPr>
          <w:rFonts w:ascii="Franklin Gothic Demi Cond" w:hAnsi="Franklin Gothic Demi Cond"/>
          <w:i w:val="false"/>
          <w:iCs w:val="false"/>
          <w:color w:val="000000"/>
          <w:sz w:val="48"/>
          <w:szCs w:val="48"/>
          <w:shd w:fill="FFFF00" w:val="clear"/>
          <w:lang w:val="en-US" w:eastAsia="en-US" w:bidi="en-US"/>
        </w:rPr>
        <w:t xml:space="preserve"> a man that hath told you the truth, which I have heard of God:</w:t>
      </w:r>
      <w:r>
        <w:rPr>
          <w:rFonts w:ascii="Franklin Gothic Demi Cond" w:hAnsi="Franklin Gothic Demi Cond"/>
          <w:i w:val="false"/>
          <w:iCs w:val="false"/>
          <w:color w:val="000000"/>
          <w:sz w:val="48"/>
          <w:szCs w:val="48"/>
          <w:lang w:val="en-US" w:eastAsia="en-US" w:bidi="en-US"/>
        </w:rPr>
        <w:t xml:space="preserve"> this did not Abraham.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8:41  Ye do the deeds of your father. Then said they to him, We be not born of fornication; we have one Father, even God.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8:42  Jesus said unto them,</w:t>
      </w:r>
      <w:r>
        <w:rPr>
          <w:rFonts w:ascii="Franklin Gothic Demi Cond" w:hAnsi="Franklin Gothic Demi Cond"/>
          <w:i w:val="false"/>
          <w:iCs w:val="false"/>
          <w:color w:val="000000"/>
          <w:sz w:val="48"/>
          <w:szCs w:val="48"/>
          <w:shd w:fill="FFFF00" w:val="clear"/>
          <w:lang w:val="en-US" w:eastAsia="en-US" w:bidi="en-US"/>
        </w:rPr>
        <w:t xml:space="preserve"> If God were your Father, ye would love me: for I proceeded forth and came from God; neither came I of myself, but he sent me.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8:43  Why do ye not understand my speech? even because ye cannot hear my word.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8:44 </w:t>
      </w:r>
      <w:r>
        <w:rPr>
          <w:rFonts w:ascii="Franklin Gothic Demi Cond" w:hAnsi="Franklin Gothic Demi Cond"/>
          <w:i w:val="false"/>
          <w:iCs w:val="false"/>
          <w:color w:val="000000"/>
          <w:sz w:val="48"/>
          <w:szCs w:val="48"/>
          <w:shd w:fill="FFFF00" w:val="clear"/>
          <w:lang w:val="en-US" w:eastAsia="en-US" w:bidi="en-US"/>
        </w:rPr>
        <w:t xml:space="preserve"> Ye are of your father the devil, and the lusts of your father ye will do</w:t>
      </w:r>
      <w:r>
        <w:rPr>
          <w:rFonts w:ascii="Franklin Gothic Demi Cond" w:hAnsi="Franklin Gothic Demi Cond"/>
          <w:i w:val="false"/>
          <w:iCs w:val="false"/>
          <w:color w:val="000000"/>
          <w:sz w:val="48"/>
          <w:szCs w:val="48"/>
          <w:lang w:val="en-US" w:eastAsia="en-US" w:bidi="en-US"/>
        </w:rPr>
        <w:t xml:space="preserve">. He was a murderer from the beginning, and abode not in the truth, </w:t>
      </w:r>
      <w:r>
        <w:rPr>
          <w:rFonts w:ascii="Franklin Gothic Demi Cond" w:hAnsi="Franklin Gothic Demi Cond"/>
          <w:i w:val="false"/>
          <w:iCs w:val="false"/>
          <w:color w:val="000000"/>
          <w:sz w:val="48"/>
          <w:szCs w:val="48"/>
          <w:shd w:fill="FFFF00" w:val="clear"/>
          <w:lang w:val="en-US" w:eastAsia="en-US" w:bidi="en-US"/>
        </w:rPr>
        <w:t>because there is no truth in him. When he speaketh a lie, he speaketh of his own: for he is a liar, and the father of it.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8:45  And because I tell you the truth, ye believe me not.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8:46  Which of you convinceth me of sin?</w:t>
      </w:r>
      <w:r>
        <w:rPr>
          <w:rFonts w:ascii="Franklin Gothic Demi Cond" w:hAnsi="Franklin Gothic Demi Cond"/>
          <w:i w:val="false"/>
          <w:iCs w:val="false"/>
          <w:color w:val="000000"/>
          <w:sz w:val="48"/>
          <w:szCs w:val="48"/>
          <w:shd w:fill="FFFF00" w:val="clear"/>
          <w:lang w:val="en-US" w:eastAsia="en-US" w:bidi="en-US"/>
        </w:rPr>
        <w:t xml:space="preserve"> And if I say the truth, why do ye not believe me?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8:47 </w:t>
      </w:r>
      <w:r>
        <w:rPr>
          <w:rFonts w:ascii="Franklin Gothic Demi Cond" w:hAnsi="Franklin Gothic Demi Cond"/>
          <w:i w:val="false"/>
          <w:iCs w:val="false"/>
          <w:color w:val="000000"/>
          <w:sz w:val="48"/>
          <w:szCs w:val="48"/>
          <w:shd w:fill="FFFF00" w:val="clear"/>
          <w:lang w:val="en-US" w:eastAsia="en-US" w:bidi="en-US"/>
        </w:rPr>
        <w:t xml:space="preserve"> He that is of God heareth God's words: ye therefore hear them not, because ye are not of God.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8:48  Then answered the Jews, and said unto him, Say we not well that thou art a Samaritan, and hast a devil?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8:49  Jesus answered, I have not a devil; but I honour my Father, and ye do dishonour me.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8:50  And I seek not mine own glory: there is one that seeketh and judgeth.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8:51  Verily, verily, I say unto you, If a man keep my saying, he shall never see death.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8:52  Then said the Jews unto him, Now we know that thou hast a devil. Abraham is dead, and the prophets; and thou sayest, If a man keep my saying, he shall never taste of death.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8:53  Art thou greater than our father Abraham, which is dead? and the prophets are dead: whom makest thou thyself?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8:54  Jesus answered, If I honour myself, my honour is nothing: it is my Father that honoureth me; of whom ye say, that he is your God: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8:55  Yet ye have not known him; but I know him: and if I should say, I know him not, I shall be a liar like unto you: but I know him, and keep his saying.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8:56  Your father Abraham rejoiced to see my day: and he saw it, and was glad. </w:t>
      </w:r>
    </w:p>
    <w:p>
      <w:pPr>
        <w:pStyle w:val="BODY"/>
        <w:widowControl w:val="false"/>
        <w:spacing w:before="80" w:after="80"/>
        <w:ind w:hanging="0" w:left="80" w:right="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Joh 8:57  Then said the Jews unto him, Thou art not yet fifty years old, and hast thou seen Abraham? </w:t>
      </w:r>
    </w:p>
    <w:p>
      <w:pPr>
        <w:pStyle w:val="BODY"/>
        <w:rPr>
          <w:rFonts w:ascii="Franklin Gothic Demi Cond" w:hAnsi="Franklin Gothic Demi Cond"/>
          <w:i w:val="false"/>
          <w:i w:val="false"/>
          <w:iCs w:val="false"/>
          <w:color w:val="000000"/>
          <w:sz w:val="48"/>
          <w:szCs w:val="48"/>
          <w:highlight w:val="none"/>
          <w:shd w:fill="auto" w:val="clear"/>
        </w:rPr>
      </w:pPr>
      <w:r>
        <w:rPr>
          <w:rFonts w:ascii="Franklin Gothic Demi Cond" w:hAnsi="Franklin Gothic Demi Cond"/>
          <w:i w:val="false"/>
          <w:iCs w:val="false"/>
          <w:color w:val="000000"/>
          <w:sz w:val="48"/>
          <w:szCs w:val="48"/>
          <w:shd w:fill="auto" w:val="clear"/>
          <w:lang w:val="en-US" w:eastAsia="en-US" w:bidi="en-US"/>
        </w:rPr>
        <w:t>Joh 8:58</w:t>
      </w:r>
      <w:r>
        <w:rPr>
          <w:rFonts w:ascii="Franklin Gothic Demi Cond" w:hAnsi="Franklin Gothic Demi Cond"/>
          <w:i w:val="false"/>
          <w:iCs w:val="false"/>
          <w:color w:val="000000"/>
          <w:sz w:val="48"/>
          <w:szCs w:val="48"/>
          <w:shd w:fill="FFFF00" w:val="clear"/>
          <w:lang w:val="en-US" w:eastAsia="en-US" w:bidi="en-US"/>
        </w:rPr>
        <w:t>  Jesus said unto them, Verily, verily, I say unto you, Before Abraham was, I am. </w:t>
      </w:r>
    </w:p>
    <w:p>
      <w:pPr>
        <w:pStyle w:val="BODY"/>
        <w:rPr>
          <w:rFonts w:ascii="Franklin Gothic Demi Cond" w:hAnsi="Franklin Gothic Demi Cond"/>
          <w:b/>
          <w:bCs/>
          <w:i w:val="false"/>
          <w:i w:val="false"/>
          <w:iCs w:val="false"/>
          <w:color w:val="000000"/>
          <w:sz w:val="48"/>
          <w:szCs w:val="48"/>
          <w:highlight w:val="none"/>
          <w:shd w:fill="auto" w:val="clear"/>
          <w:lang w:val="en-US" w:eastAsia="en-US" w:bidi="en-US"/>
        </w:rPr>
      </w:pPr>
      <w:r>
        <w:rPr>
          <w:rFonts w:ascii="Franklin Gothic Demi Cond" w:hAnsi="Franklin Gothic Demi Cond"/>
          <w:b/>
          <w:bCs/>
          <w:i w:val="false"/>
          <w:iCs w:val="false"/>
          <w:color w:val="000000"/>
          <w:sz w:val="48"/>
          <w:szCs w:val="48"/>
          <w:shd w:fill="auto" w:val="clear"/>
          <w:lang w:val="en-US" w:eastAsia="en-US" w:bidi="en-US"/>
        </w:rPr>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t>Deuteronomy 4:12-20</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[12]</w:t>
      </w:r>
      <w:r>
        <w:rPr>
          <w:rFonts w:cs="Cambria" w:ascii="Franklin Gothic Demi Cond" w:hAnsi="Franklin Gothic Demi Cond"/>
          <w:i w:val="false"/>
          <w:iCs w:val="false"/>
          <w:color w:val="000000"/>
          <w:sz w:val="48"/>
          <w:szCs w:val="48"/>
          <w:shd w:fill="FFFF00" w:val="clear"/>
        </w:rPr>
        <w:t>And the LORD spake unto you out of the midst of the fire: ye heard the voice of the words, but saw no similitude; only ye heard a voice.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[13]And he declared unto you his covenant, which he commanded you to perform, even ten commandments; and he wrote them upon two tables of stone.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[14]And the LORD commanded me at that time to teach you statutes and judgments, that ye might do them in the land whither ye go over to possess it.</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[15]Take ye therefore good heed unto yourselves; for ye saw no manner of similitude on the day that the LORD spake unto you in Horeb out of the midst of the fire: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[16</w:t>
      </w:r>
      <w:r>
        <w:rPr>
          <w:rFonts w:cs="Cambria" w:ascii="Franklin Gothic Demi Cond" w:hAnsi="Franklin Gothic Demi Cond"/>
          <w:i w:val="false"/>
          <w:iCs w:val="false"/>
          <w:color w:val="000000"/>
          <w:sz w:val="48"/>
          <w:szCs w:val="48"/>
          <w:shd w:fill="FFFF00" w:val="clear"/>
        </w:rPr>
        <w:t>]Lest ye corrupt yourselves, and make you a graven image, the similitude of any figure, the likeness of male or female,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[17]The likeness of any beast that is on the earth, the likeness of any winged fowl that flieth in the air,</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[18]The likeness of any thing that creepeth on the ground, the likeness of any fish that is in the waters beneath the earth:</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[19]</w:t>
      </w:r>
      <w:r>
        <w:rPr>
          <w:rFonts w:cs="Cambria" w:ascii="Franklin Gothic Demi Cond" w:hAnsi="Franklin Gothic Demi Cond"/>
          <w:i w:val="false"/>
          <w:iCs w:val="false"/>
          <w:color w:val="000000"/>
          <w:sz w:val="48"/>
          <w:szCs w:val="48"/>
          <w:shd w:fill="FFFF00" w:val="clear"/>
        </w:rPr>
        <w:t>And lest thou lift up thine eyes unto heaven, and when thou seest the sun, and the moon, and the stars,</w:t>
      </w:r>
      <w:r>
        <w:rPr>
          <w:rFonts w:cs="Cambria" w:ascii="Franklin Gothic Demi Cond" w:hAnsi="Franklin Gothic Demi Cond"/>
          <w:i w:val="false"/>
          <w:iCs w:val="false"/>
          <w:color w:val="000000"/>
          <w:sz w:val="48"/>
          <w:szCs w:val="48"/>
        </w:rPr>
        <w:t xml:space="preserve"> even all the host of heaven,</w:t>
      </w:r>
      <w:r>
        <w:rPr>
          <w:rFonts w:cs="Cambria" w:ascii="Franklin Gothic Demi Cond" w:hAnsi="Franklin Gothic Demi Cond"/>
          <w:i w:val="false"/>
          <w:iCs w:val="false"/>
          <w:color w:val="000000"/>
          <w:sz w:val="48"/>
          <w:szCs w:val="48"/>
          <w:shd w:fill="FFFF00" w:val="clear"/>
        </w:rPr>
        <w:t xml:space="preserve"> shouldest be driven to worship them</w:t>
      </w:r>
      <w:r>
        <w:rPr>
          <w:rFonts w:cs="Cambria" w:ascii="Franklin Gothic Demi Cond" w:hAnsi="Franklin Gothic Demi Cond"/>
          <w:i w:val="false"/>
          <w:iCs w:val="false"/>
          <w:color w:val="000000"/>
          <w:sz w:val="48"/>
          <w:szCs w:val="48"/>
        </w:rPr>
        <w:t>, and serve them, which the LORD thy God hath divided unto all nations under the whole heaven.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[20]But the LORD hath taken you, and brought you forth out of the iron furnace, even out of Egypt, to be unto him a people of inheritance, as ye are this day.        </w:t>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t>Deuteronomy 4:23-29</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[23]Take heed unto yourselves, lest ye forget the covenant of the LORD your God, which he made with you,</w:t>
      </w:r>
      <w:r>
        <w:rPr>
          <w:rFonts w:cs="Cambria" w:ascii="Franklin Gothic Demi Cond" w:hAnsi="Franklin Gothic Demi Cond"/>
          <w:i w:val="false"/>
          <w:iCs w:val="false"/>
          <w:color w:val="000000"/>
          <w:sz w:val="48"/>
          <w:szCs w:val="48"/>
          <w:shd w:fill="FFFF00" w:val="clear"/>
        </w:rPr>
        <w:t xml:space="preserve"> and make you a graven image, or the likeness of any thing, which the LORD thy God hath forbidden thee.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[24]</w:t>
      </w:r>
      <w:r>
        <w:rPr>
          <w:rFonts w:cs="Cambria" w:ascii="Franklin Gothic Demi Cond" w:hAnsi="Franklin Gothic Demi Cond"/>
          <w:i w:val="false"/>
          <w:iCs w:val="false"/>
          <w:color w:val="000000"/>
          <w:sz w:val="48"/>
          <w:szCs w:val="48"/>
          <w:shd w:fill="FFFF00" w:val="clear"/>
        </w:rPr>
        <w:t>For the LORD thy God is a consuming fire,</w:t>
      </w:r>
      <w:r>
        <w:rPr>
          <w:rFonts w:cs="Cambria" w:ascii="Franklin Gothic Demi Cond" w:hAnsi="Franklin Gothic Demi Cond"/>
          <w:i w:val="false"/>
          <w:iCs w:val="false"/>
          <w:color w:val="000000"/>
          <w:sz w:val="48"/>
          <w:szCs w:val="48"/>
        </w:rPr>
        <w:t xml:space="preserve"> even a jealous God.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[25]When thou shalt beget children, and children's children, and ye shall have remained long in the land, and shall corrupt yourselves, and make a graven image, or the likeness of any thing, and shall do evil in the sight of the LORD thy God, to provoke him to anger:</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[26]I call heaven and earth to witness against you this day, that ye shall soon utterly perish from off the land whereunto ye go over Jordan to possess it; ye shall not prolong your days upon it, but shall utterly be destroyed.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[27]And the LORD shall scatter you among the nations, and ye shall be left few in number among the heathen, whither the LORD shall lead you.</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[28]And there ye shall serve gods, the work of men's hands, wood and stone, which neither see, nor hear, nor eat, nor smell.</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[29</w:t>
      </w:r>
      <w:r>
        <w:rPr>
          <w:rFonts w:cs="Cambria" w:ascii="Franklin Gothic Demi Cond" w:hAnsi="Franklin Gothic Demi Cond"/>
          <w:i w:val="false"/>
          <w:iCs w:val="false"/>
          <w:color w:val="000000"/>
          <w:sz w:val="48"/>
          <w:szCs w:val="48"/>
          <w:shd w:fill="FFFF00" w:val="clear"/>
        </w:rPr>
        <w:t>]But if from thence thou shalt seek the LORD thy God, thou shalt find him, if thou seek him with all thy heart and with all thy soul.</w:t>
      </w:r>
    </w:p>
    <w:p>
      <w:pPr>
        <w:pStyle w:val="Normal"/>
        <w:rPr>
          <w:rFonts w:ascii="Franklin Gothic Demi Cond" w:hAnsi="Franklin Gothic Demi Cond"/>
          <w:b/>
          <w:bCs/>
          <w:i w:val="false"/>
          <w:i w:val="false"/>
          <w:iCs w:val="false"/>
          <w:color w:val="000000"/>
          <w:sz w:val="48"/>
          <w:szCs w:val="48"/>
        </w:rPr>
      </w:pPr>
      <w:r>
        <w:rPr>
          <w:rFonts w:cs="Cambria" w:ascii="Franklin Gothic Demi Cond" w:hAnsi="Franklin Gothic Demi Cond"/>
          <w:b/>
          <w:bCs/>
          <w:i w:val="false"/>
          <w:iCs w:val="false"/>
          <w:color w:val="000000"/>
          <w:sz w:val="48"/>
          <w:szCs w:val="48"/>
        </w:rPr>
        <w:t>1 Maccabees 3:47-48</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[47]Then they fasted that day, and put on sackcloth, and cast ashes upon their heads, and rent their clothes,</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[48]And laid open the book of the law, </w:t>
      </w:r>
      <w:r>
        <w:rPr>
          <w:rFonts w:cs="Cambria" w:ascii="Franklin Gothic Demi Cond" w:hAnsi="Franklin Gothic Demi Cond"/>
          <w:i w:val="false"/>
          <w:iCs w:val="false"/>
          <w:color w:val="000000"/>
          <w:sz w:val="48"/>
          <w:szCs w:val="48"/>
          <w:shd w:fill="FFFF00" w:val="clear"/>
        </w:rPr>
        <w:t xml:space="preserve">wherein the heathen had sought to paint the likeness of their images.    </w:t>
      </w:r>
      <w:r>
        <w:rPr>
          <w:rFonts w:cs="Cambria" w:ascii="Franklin Gothic Demi Cond" w:hAnsi="Franklin Gothic Demi Cond"/>
          <w:i w:val="false"/>
          <w:iCs w:val="false"/>
          <w:color w:val="000000"/>
          <w:sz w:val="48"/>
          <w:szCs w:val="48"/>
        </w:rPr>
        <w:t xml:space="preserve">        </w:t>
      </w:r>
    </w:p>
    <w:p>
      <w:pPr>
        <w:pStyle w:val="Normal"/>
        <w:rPr>
          <w:rFonts w:ascii="Franklin Gothic Demi Cond" w:hAnsi="Franklin Gothic Demi Cond"/>
          <w:b/>
          <w:bCs/>
          <w:i w:val="false"/>
          <w:i w:val="false"/>
          <w:iCs w:val="false"/>
          <w:color w:val="000000"/>
          <w:sz w:val="48"/>
          <w:szCs w:val="48"/>
        </w:rPr>
      </w:pPr>
      <w:r>
        <w:rPr>
          <w:rFonts w:cs="Cambria" w:ascii="Franklin Gothic Demi Cond" w:hAnsi="Franklin Gothic Demi Cond"/>
          <w:b/>
          <w:bCs/>
          <w:i w:val="false"/>
          <w:iCs w:val="false"/>
          <w:color w:val="000000"/>
          <w:sz w:val="48"/>
          <w:szCs w:val="48"/>
        </w:rPr>
        <w:t>2 Corinthians 11:3-4</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[3]But I fear, lest by any means, as the serpent beguiled Eve through his subtilty, </w:t>
      </w:r>
      <w:r>
        <w:rPr>
          <w:rFonts w:cs="Cambria" w:ascii="Franklin Gothic Demi Cond" w:hAnsi="Franklin Gothic Demi Cond"/>
          <w:i w:val="false"/>
          <w:iCs w:val="false"/>
          <w:color w:val="000000"/>
          <w:sz w:val="48"/>
          <w:szCs w:val="48"/>
          <w:shd w:fill="FFFF00" w:val="clear"/>
        </w:rPr>
        <w:t>so your minds should be corrupted from the simplicity that is in Christ.</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[4]</w:t>
      </w:r>
      <w:r>
        <w:rPr>
          <w:rFonts w:cs="Cambria" w:ascii="Franklin Gothic Demi Cond" w:hAnsi="Franklin Gothic Demi Cond"/>
          <w:i w:val="false"/>
          <w:iCs w:val="false"/>
          <w:color w:val="000000"/>
          <w:sz w:val="48"/>
          <w:szCs w:val="48"/>
          <w:shd w:fill="FFFF00" w:val="clear"/>
        </w:rPr>
        <w:t>For if he that cometh preacheth another Jesus, whom we have not preached, or if ye receive another spirit, which ye have not received, or another gospel, which ye have not accepted</w:t>
      </w:r>
      <w:r>
        <w:rPr>
          <w:rFonts w:cs="Cambria" w:ascii="Franklin Gothic Demi Cond" w:hAnsi="Franklin Gothic Demi Cond"/>
          <w:i w:val="false"/>
          <w:iCs w:val="false"/>
          <w:color w:val="000000"/>
          <w:sz w:val="48"/>
          <w:szCs w:val="48"/>
        </w:rPr>
        <w:t>, ye might well bear with him.</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1 Timothy 4:1-2</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w:t>
      </w:r>
      <w:r>
        <w:rPr>
          <w:rFonts w:cs="Cambria" w:ascii="Franklin Gothic Demi Cond" w:hAnsi="Franklin Gothic Demi Cond"/>
          <w:i w:val="false"/>
          <w:iCs w:val="false"/>
          <w:color w:val="000000"/>
          <w:sz w:val="48"/>
          <w:szCs w:val="48"/>
          <w:shd w:fill="81D41A" w:val="clear"/>
        </w:rPr>
        <w:t>]Now the Spirit speaketh expressly</w:t>
      </w:r>
      <w:r>
        <w:rPr>
          <w:rFonts w:cs="Cambria" w:ascii="Franklin Gothic Demi Cond" w:hAnsi="Franklin Gothic Demi Cond"/>
          <w:i w:val="false"/>
          <w:iCs w:val="false"/>
          <w:color w:val="000000"/>
          <w:sz w:val="48"/>
          <w:szCs w:val="48"/>
        </w:rPr>
        <w:t xml:space="preserve">, that </w:t>
      </w:r>
      <w:r>
        <w:rPr>
          <w:rFonts w:cs="Cambria" w:ascii="Franklin Gothic Demi Cond" w:hAnsi="Franklin Gothic Demi Cond"/>
          <w:i w:val="false"/>
          <w:iCs w:val="false"/>
          <w:color w:val="000000"/>
          <w:sz w:val="48"/>
          <w:szCs w:val="48"/>
          <w:shd w:fill="FFFF00" w:val="clear"/>
        </w:rPr>
        <w:t>in the latter times some shall depart from the faith, giving heed to seducing spirits, and doctrines of devils;</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w:t>
      </w:r>
      <w:r>
        <w:rPr>
          <w:rFonts w:cs="Cambria" w:ascii="Franklin Gothic Demi Cond" w:hAnsi="Franklin Gothic Demi Cond"/>
          <w:i w:val="false"/>
          <w:iCs w:val="false"/>
          <w:color w:val="000000"/>
          <w:sz w:val="48"/>
          <w:szCs w:val="48"/>
          <w:shd w:fill="FFFF00" w:val="clear"/>
        </w:rPr>
        <w:t xml:space="preserve">]Speaking lies in hypocrisy; having their conscience seared with a hot iron;     </w:t>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t>Exodus 20:3-5</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[3]</w:t>
      </w:r>
      <w:r>
        <w:rPr>
          <w:rFonts w:cs="Cambria" w:ascii="Franklin Gothic Demi Cond" w:hAnsi="Franklin Gothic Demi Cond"/>
          <w:i w:val="false"/>
          <w:iCs w:val="false"/>
          <w:color w:val="000000"/>
          <w:sz w:val="48"/>
          <w:szCs w:val="48"/>
          <w:shd w:fill="FFFF00" w:val="clear"/>
        </w:rPr>
        <w:t>Thou shalt have no other gods before me.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[4]</w:t>
      </w:r>
      <w:r>
        <w:rPr>
          <w:rFonts w:cs="Cambria" w:ascii="Franklin Gothic Demi Cond" w:hAnsi="Franklin Gothic Demi Cond"/>
          <w:i w:val="false"/>
          <w:iCs w:val="false"/>
          <w:color w:val="000000"/>
          <w:sz w:val="48"/>
          <w:szCs w:val="48"/>
          <w:shd w:fill="FFFF00" w:val="clear"/>
        </w:rPr>
        <w:t>Thou shalt not make unto thee any graven image, or any likeness of any thing that is in heaven above, or that is in the earth beneath,</w:t>
      </w:r>
      <w:r>
        <w:rPr>
          <w:rFonts w:cs="Cambria" w:ascii="Franklin Gothic Demi Cond" w:hAnsi="Franklin Gothic Demi Cond"/>
          <w:i w:val="false"/>
          <w:iCs w:val="false"/>
          <w:color w:val="000000"/>
          <w:sz w:val="48"/>
          <w:szCs w:val="48"/>
        </w:rPr>
        <w:t xml:space="preserve"> or that is in the water under the earth:</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[5]Thou shalt not bow down thyself to them, nor serve them: for I the LORD thy God am a jealous God, visiting the iniquity of the fathers upon the children unto the third and fourth generation of them that hate me;     </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Leviticus 26:1</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w:t>
      </w:r>
      <w:r>
        <w:rPr>
          <w:rFonts w:cs="Cambria" w:ascii="Franklin Gothic Demi Cond" w:hAnsi="Franklin Gothic Demi Cond"/>
          <w:i w:val="false"/>
          <w:iCs w:val="false"/>
          <w:color w:val="000000"/>
          <w:sz w:val="48"/>
          <w:szCs w:val="48"/>
          <w:shd w:fill="FFFF00" w:val="clear"/>
        </w:rPr>
        <w:t xml:space="preserve">Ye shall make you no idols nor graven image, neither rear you up a standing image, neither shall ye set up any image of stone in your land, to bow down unto it: for I am the LORD your God.   </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Deuteronomy 5:7-9</w:t>
      </w:r>
    </w:p>
    <w:p>
      <w:pPr>
        <w:pStyle w:val="Normal"/>
        <w:rPr>
          <w:rFonts w:ascii="Franklin Gothic Demi Cond" w:hAnsi="Franklin Gothic Demi Cond"/>
          <w:i w:val="false"/>
          <w:i w:val="false"/>
          <w:iCs w:val="false"/>
          <w:color w:val="000000"/>
          <w:sz w:val="48"/>
          <w:szCs w:val="48"/>
          <w:highlight w:val="none"/>
          <w:shd w:fill="81D41A" w:val="clear"/>
        </w:rPr>
      </w:pPr>
      <w:r>
        <w:rPr>
          <w:rFonts w:cs="Cambria" w:ascii="Franklin Gothic Demi Cond" w:hAnsi="Franklin Gothic Demi Cond"/>
          <w:i w:val="false"/>
          <w:iCs w:val="false"/>
          <w:color w:val="000000"/>
          <w:sz w:val="48"/>
          <w:szCs w:val="48"/>
          <w:shd w:fill="81D41A" w:val="clear"/>
        </w:rPr>
        <w:t>[7]Thou shalt have none other gods before me.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shd w:fill="FFFF00" w:val="clear"/>
        </w:rPr>
        <w:t>[8]Thou shalt not make thee any graven image, or any likeness of any thing that is in heaven above, or that is in the earth beneath</w:t>
      </w:r>
      <w:r>
        <w:rPr>
          <w:rFonts w:cs="Cambria" w:ascii="Franklin Gothic Demi Cond" w:hAnsi="Franklin Gothic Demi Cond"/>
          <w:i w:val="false"/>
          <w:iCs w:val="false"/>
          <w:color w:val="000000"/>
          <w:sz w:val="48"/>
          <w:szCs w:val="48"/>
        </w:rPr>
        <w:t>, or that is in the waters beneath the earth:</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[9]Thou shalt not bow down thyself unto them, nor serve them: for I the LORD thy God am a jealous God, visiting the iniquity of the fathers upon the children unto the third and fourth generation of them that hate me,     </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Deuteronomy 7:3-5</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[3]Neither shalt thou make marriages with them; thy daughter thou shalt not give unto his son, nor his daughter shalt thou take unto thy son.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[4]For they will turn away thy son from following me, that they may serve other gods: so will the anger of the LORD be kindled against you, and destroy thee suddenly.</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[5]But thus shall ye deal with them; ye shall destroy their altars, and break down their images, and cut down their groves, and burn their graven images with fire. </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Deuteronomy 7:25-26</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[25]</w:t>
      </w:r>
      <w:r>
        <w:rPr>
          <w:rFonts w:cs="Cambria" w:ascii="Franklin Gothic Demi Cond" w:hAnsi="Franklin Gothic Demi Cond"/>
          <w:i w:val="false"/>
          <w:iCs w:val="false"/>
          <w:color w:val="000000"/>
          <w:sz w:val="48"/>
          <w:szCs w:val="48"/>
          <w:shd w:fill="81D41A" w:val="clear"/>
        </w:rPr>
        <w:t>The graven images of their gods shall ye burn with fire:</w:t>
      </w:r>
      <w:r>
        <w:rPr>
          <w:rFonts w:cs="Cambria" w:ascii="Franklin Gothic Demi Cond" w:hAnsi="Franklin Gothic Demi Cond"/>
          <w:i w:val="false"/>
          <w:iCs w:val="false"/>
          <w:color w:val="000000"/>
          <w:sz w:val="48"/>
          <w:szCs w:val="48"/>
        </w:rPr>
        <w:t xml:space="preserve"> thou shalt not desire the silver or gold that is on them, nor take it unto thee, lest thou be snared therein: for it is an abomination to the LORD thy God.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 xml:space="preserve">[26]Neither shalt thou bring an abomination into thine house, lest thou be a cursed thing like it: but thou shalt utterly detest it, and thou shalt utterly abhor it; for it is a cursed thing.    </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Deuteronomy 12:2-3</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[2]Ye shall utterly destroy all the places, wherein the nations which ye shall possess served their gods, upon the high mountains, and upon the hills, and under every green tree: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[3]</w:t>
      </w:r>
      <w:r>
        <w:rPr>
          <w:rFonts w:cs="Cambria" w:ascii="Franklin Gothic Demi Cond" w:hAnsi="Franklin Gothic Demi Cond"/>
          <w:i w:val="false"/>
          <w:iCs w:val="false"/>
          <w:color w:val="000000"/>
          <w:sz w:val="48"/>
          <w:szCs w:val="48"/>
          <w:shd w:fill="FFFF00" w:val="clear"/>
        </w:rPr>
        <w:t xml:space="preserve">And ye shall overthrow their altars, and break their pillars, and burn their groves with fire; and ye shall hew down the graven images of their gods, and destroy the names of them out of that place.    </w:t>
      </w:r>
    </w:p>
    <w:p>
      <w:pPr>
        <w:pStyle w:val="Normal"/>
        <w:rPr>
          <w:rFonts w:ascii="Franklin Gothic Demi Cond" w:hAnsi="Franklin Gothic Demi Cond" w:cs="Cambria"/>
          <w:b/>
          <w:bCs/>
          <w:i w:val="false"/>
          <w:i w:val="false"/>
          <w:iCs w:val="false"/>
          <w:color w:val="000000"/>
          <w:sz w:val="48"/>
          <w:szCs w:val="48"/>
        </w:rPr>
      </w:pPr>
      <w:r>
        <w:rPr>
          <w:rFonts w:cs="Cambria" w:ascii="Franklin Gothic Demi Cond" w:hAnsi="Franklin Gothic Demi Cond"/>
          <w:b/>
          <w:bCs/>
          <w:i w:val="false"/>
          <w:iCs w:val="false"/>
          <w:color w:val="000000"/>
          <w:sz w:val="48"/>
          <w:szCs w:val="48"/>
        </w:rPr>
        <w:t>Deuteronomy 27:15</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[15]</w:t>
      </w:r>
      <w:r>
        <w:rPr>
          <w:rFonts w:cs="Cambria" w:ascii="Franklin Gothic Demi Cond" w:hAnsi="Franklin Gothic Demi Cond"/>
          <w:i w:val="false"/>
          <w:iCs w:val="false"/>
          <w:color w:val="000000"/>
          <w:sz w:val="48"/>
          <w:szCs w:val="48"/>
          <w:shd w:fill="81D41A" w:val="clear"/>
        </w:rPr>
        <w:t>Cursed be the man that maketh any graven or molten image, an abomination unto the LORD,</w:t>
      </w:r>
      <w:r>
        <w:rPr>
          <w:rFonts w:cs="Cambria" w:ascii="Franklin Gothic Demi Cond" w:hAnsi="Franklin Gothic Demi Cond"/>
          <w:i w:val="false"/>
          <w:iCs w:val="false"/>
          <w:color w:val="000000"/>
          <w:sz w:val="48"/>
          <w:szCs w:val="48"/>
        </w:rPr>
        <w:t xml:space="preserve"> the work of the hands of the craftsman, and putteth it in a secret place. And all the people shall answer and say, Amen.    </w:t>
      </w:r>
    </w:p>
    <w:p>
      <w:pPr>
        <w:pStyle w:val="Normal"/>
        <w:rPr>
          <w:rFonts w:ascii="Franklin Gothic Demi Cond" w:hAnsi="Franklin Gothic Demi Cond"/>
          <w:b/>
          <w:bCs/>
          <w:i w:val="false"/>
          <w:i w:val="false"/>
          <w:iCs w:val="false"/>
          <w:color w:val="000000"/>
          <w:sz w:val="48"/>
          <w:szCs w:val="48"/>
        </w:rPr>
      </w:pPr>
      <w:r>
        <w:rPr>
          <w:rFonts w:cs="Cambria" w:ascii="Franklin Gothic Demi Cond" w:hAnsi="Franklin Gothic Demi Cond"/>
          <w:b/>
          <w:bCs/>
          <w:i w:val="false"/>
          <w:iCs w:val="false"/>
          <w:color w:val="000000"/>
          <w:sz w:val="48"/>
          <w:szCs w:val="48"/>
        </w:rPr>
        <w:t>Wisdom of Solomon 13:1-19</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[1]Surely vain are all men by nature, who are ignorant of God, and could not out of the good things that are seen know him that is: neither by considering the works did they acknowledge the workmaster;</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[2]But deemed either fire, or wind, or the swift air, or the circle of the stars, or the violent water, or the lights of heaven, to be the gods which govern the world.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[3]With whose beauty if they being delighted took them to be gods; let them know how much better the Lord of them is: for the first author of beauty hath created them.</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[4]But if they were astonished at their power and virtue, let them understand by them, how much mightier he is that made them.</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[5]For by the greatness and beauty of the creatures proportionably the maker of them is seen.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[6]But yet for this they are the less to be blamed: for they peradventure err, seeking God, and desirous to find him.</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[7]For being conversant in his works they search him diligently, and believe their sight: because the things are beautiful that are seen.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[8]Howbeit neither are they to be pardoned.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[9]For if they were able to know so much, that they could aim at the world; how did they not sooner find out the Lord thereof?</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[10]But miserable are they, and in dead things is their hope, who call them gods, which are the works of men's hands, gold and silver, to shew art in, and resemblances of beasts, or a stone good for nothing, the work of an ancient hand.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[11]Now a carpenter that felleth timber, after he hath sawn down a tree meet for the purpose, and taken off all the bark skilfully round about, and hath wrought it handsomely, and made a vessel thereof fit for the service of man's life;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[12]And after spending the refuse of his work to dress his meat, hath filled himself;</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[13]And taking the very refuse among those which served to no use, being a crooked piece of wood, and full of knots, hath carved it diligently, when he had nothing else to do, and formed it by the skill of his understanding, and fashioned it to the image of a man;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[14]Or made it like some vile beast, laying it over with vermilion, and with paint colouring it red, and covering every spot therein;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[15]And when he had made a convenient room for it, set it in a wall, and made it fast with iron: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[16]For he provided for it that it might not fall, knowing that it was unable to help itself; for it is an image, and hath need of help:</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[17]Then maketh he prayer for his goods, for his wife and children, and is not ashamed to speak to that which hath no life.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[18</w:t>
      </w:r>
      <w:r>
        <w:rPr>
          <w:rFonts w:cs="Cambria" w:ascii="Franklin Gothic Demi Cond" w:hAnsi="Franklin Gothic Demi Cond"/>
          <w:i w:val="false"/>
          <w:iCs w:val="false"/>
          <w:color w:val="000000"/>
          <w:sz w:val="48"/>
          <w:szCs w:val="48"/>
          <w:shd w:fill="FFFF00" w:val="clear"/>
        </w:rPr>
        <w:t>]For health he calleth upon that which is weak: for life prayeth to that which is dead; for aid humbly beseecheth that which hath least means to help: and for a good journey he asketh of that which cannot set a foot forward: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[19</w:t>
      </w:r>
      <w:r>
        <w:rPr>
          <w:rFonts w:cs="Cambria" w:ascii="Franklin Gothic Demi Cond" w:hAnsi="Franklin Gothic Demi Cond"/>
          <w:i w:val="false"/>
          <w:iCs w:val="false"/>
          <w:color w:val="000000"/>
          <w:sz w:val="48"/>
          <w:szCs w:val="48"/>
          <w:shd w:fill="FFFF00" w:val="clear"/>
        </w:rPr>
        <w:t xml:space="preserve">]And for gaining and getting, and for good success of his hands, asketh ability to do of him, that is most unable to do any thing.         </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b/>
          <w:bCs/>
          <w:i w:val="false"/>
          <w:iCs w:val="false"/>
          <w:color w:val="000000"/>
          <w:sz w:val="48"/>
          <w:szCs w:val="48"/>
        </w:rPr>
        <w:t>Wisdom of Solomon 14:8-31</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[8]</w:t>
      </w:r>
      <w:r>
        <w:rPr>
          <w:rFonts w:cs="Cambria" w:ascii="Franklin Gothic Demi Cond" w:hAnsi="Franklin Gothic Demi Cond"/>
          <w:i w:val="false"/>
          <w:iCs w:val="false"/>
          <w:color w:val="000000"/>
          <w:sz w:val="48"/>
          <w:szCs w:val="48"/>
          <w:shd w:fill="FFFF00" w:val="clear"/>
        </w:rPr>
        <w:t>But that which is made with hands is cursed, as well it, as he that made it: he, because he made it; and it, because, being corruptible, it was called god.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[9]For the ungodly and his ungodliness are both alike hateful unto God.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[10]</w:t>
      </w:r>
      <w:r>
        <w:rPr>
          <w:rFonts w:cs="Cambria" w:ascii="Franklin Gothic Demi Cond" w:hAnsi="Franklin Gothic Demi Cond"/>
          <w:i w:val="false"/>
          <w:iCs w:val="false"/>
          <w:color w:val="000000"/>
          <w:sz w:val="48"/>
          <w:szCs w:val="48"/>
          <w:shd w:fill="FFFF00" w:val="clear"/>
        </w:rPr>
        <w:t>For that which is made shall be punished together with him that made it.</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[11]Therefore even upon the idols of the Gentiles shall there be a visitation: because in the creature of God they are become an abomination, and stumblingblocks to the souls of men, and a snare to the feet of the unwise.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[12]</w:t>
      </w:r>
      <w:r>
        <w:rPr>
          <w:rFonts w:cs="Cambria" w:ascii="Franklin Gothic Demi Cond" w:hAnsi="Franklin Gothic Demi Cond"/>
          <w:i w:val="false"/>
          <w:iCs w:val="false"/>
          <w:color w:val="000000"/>
          <w:sz w:val="48"/>
          <w:szCs w:val="48"/>
          <w:shd w:fill="81D41A" w:val="clear"/>
        </w:rPr>
        <w:t xml:space="preserve">For the devising of idols was the beginning of spiritual fornication, </w:t>
      </w:r>
      <w:r>
        <w:rPr>
          <w:rFonts w:cs="Cambria" w:ascii="Franklin Gothic Demi Cond" w:hAnsi="Franklin Gothic Demi Cond"/>
          <w:i w:val="false"/>
          <w:iCs w:val="false"/>
          <w:color w:val="000000"/>
          <w:sz w:val="48"/>
          <w:szCs w:val="48"/>
          <w:shd w:fill="FFFF00" w:val="clear"/>
        </w:rPr>
        <w:t>and the invention of them the corruption of life.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[13]For neither were they from the beginning, neither shall they be for ever.</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[14]For by the vain glory of men they entered into the world, and therefore shall they come shortly to an end.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[15]For a father afflicted with untimely mourning, when he hath made an image of his child soon taken away, now honoured him as a god, which was then a dead man, and delivered to those that were under him ceremonies and sacrifices.</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[16]Thus in process of time an ungodly custom grown strong was kept as a law,</w:t>
      </w:r>
      <w:r>
        <w:rPr>
          <w:rFonts w:cs="Cambria" w:ascii="Franklin Gothic Demi Cond" w:hAnsi="Franklin Gothic Demi Cond"/>
          <w:i w:val="false"/>
          <w:iCs w:val="false"/>
          <w:color w:val="000000"/>
          <w:sz w:val="48"/>
          <w:szCs w:val="48"/>
          <w:shd w:fill="FFFF00" w:val="clear"/>
        </w:rPr>
        <w:t xml:space="preserve"> and graven images were worshipped by the commandments of kings.</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[17]Whom men could not honour in presence, because they dwelt far off, they took the counterfeit of his visage from far, and made an express image of a king whom they honoured, to the end that by this their forwardness they might flatter him that was absent, as if he were present.</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[18</w:t>
      </w:r>
      <w:r>
        <w:rPr>
          <w:rFonts w:cs="Cambria" w:ascii="Franklin Gothic Demi Cond" w:hAnsi="Franklin Gothic Demi Cond"/>
          <w:i w:val="false"/>
          <w:iCs w:val="false"/>
          <w:color w:val="000000"/>
          <w:sz w:val="48"/>
          <w:szCs w:val="48"/>
          <w:shd w:fill="FFFF00" w:val="clear"/>
        </w:rPr>
        <w:t>]Also the singular diligence of the artificer did help to set forward the ignorant to more superstition.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[19]For he, peradventure willing to please one in authority, forced all his skill to make the resemblance of the best fashion.</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[20]And so the multitude, allured by the grace of the work, took him now for a god, which a little before was but honoured.</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[21]And this was an occasion to deceive the world: for men, serving either calamity or tyranny, did ascribe unto stones and stocks the incommunicable name.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[22]</w:t>
      </w:r>
      <w:r>
        <w:rPr>
          <w:rFonts w:cs="Cambria" w:ascii="Franklin Gothic Demi Cond" w:hAnsi="Franklin Gothic Demi Cond"/>
          <w:i w:val="false"/>
          <w:iCs w:val="false"/>
          <w:color w:val="000000"/>
          <w:sz w:val="48"/>
          <w:szCs w:val="48"/>
          <w:shd w:fill="FFFF00" w:val="clear"/>
        </w:rPr>
        <w:t>Moreover this was not enough for them, that they erred in the knowledge of God; but whereas they lived in the great war of ignorance</w:t>
      </w:r>
      <w:r>
        <w:rPr>
          <w:rFonts w:cs="Cambria" w:ascii="Franklin Gothic Demi Cond" w:hAnsi="Franklin Gothic Demi Cond"/>
          <w:i w:val="false"/>
          <w:iCs w:val="false"/>
          <w:color w:val="000000"/>
          <w:sz w:val="48"/>
          <w:szCs w:val="48"/>
        </w:rPr>
        <w:t>, those so great plagues called they peace.</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[23]For whilst they slew their children in sacrifices, or used secret ceremonies, or made revellings of strange rites;</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[24]They kept neither lives nor marriages any longer undefiled: but either one slew another traiterously, or grieved him by adultery.</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[25]So that there reigned in all men without exception blood, manslaughter, theft, and dissimulation, corruption, unfaithfulness, tumults, perjury,</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[26]Disquieting of good men, forgetfulness of good turns, defiling of souls, changing of kind, disorder in marriages, adultery, and shameless uncleanness.</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[27]</w:t>
      </w:r>
      <w:r>
        <w:rPr>
          <w:rFonts w:cs="Cambria" w:ascii="Franklin Gothic Demi Cond" w:hAnsi="Franklin Gothic Demi Cond"/>
          <w:i w:val="false"/>
          <w:iCs w:val="false"/>
          <w:color w:val="000000"/>
          <w:sz w:val="48"/>
          <w:szCs w:val="48"/>
          <w:shd w:fill="81D41A" w:val="clear"/>
        </w:rPr>
        <w:t>For the worshipping of idols not to be named is the beginning, the cause, and the end, of all evil.</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[28]For either they are mad when they be merry, or prophesy lies, or live unjustly, or else lightly forswear themselves.</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[29]</w:t>
      </w:r>
      <w:r>
        <w:rPr>
          <w:rFonts w:cs="Cambria" w:ascii="Franklin Gothic Demi Cond" w:hAnsi="Franklin Gothic Demi Cond"/>
          <w:i w:val="false"/>
          <w:iCs w:val="false"/>
          <w:color w:val="000000"/>
          <w:sz w:val="48"/>
          <w:szCs w:val="48"/>
          <w:shd w:fill="FFFF00" w:val="clear"/>
        </w:rPr>
        <w:t>For insomuch as their trust is in idols, which have no life; though they swear falsely</w:t>
      </w:r>
      <w:r>
        <w:rPr>
          <w:rFonts w:cs="Cambria" w:ascii="Franklin Gothic Demi Cond" w:hAnsi="Franklin Gothic Demi Cond"/>
          <w:i w:val="false"/>
          <w:iCs w:val="false"/>
          <w:color w:val="000000"/>
          <w:sz w:val="48"/>
          <w:szCs w:val="48"/>
        </w:rPr>
        <w:t>, yet they look not to be hurt.</w:t>
      </w:r>
    </w:p>
    <w:p>
      <w:pPr>
        <w:pStyle w:val="Normal"/>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[30]</w:t>
      </w:r>
      <w:r>
        <w:rPr>
          <w:rFonts w:cs="Cambria" w:ascii="Franklin Gothic Demi Cond" w:hAnsi="Franklin Gothic Demi Cond"/>
          <w:i w:val="false"/>
          <w:iCs w:val="false"/>
          <w:color w:val="000000"/>
          <w:sz w:val="48"/>
          <w:szCs w:val="48"/>
          <w:shd w:fill="81D41A" w:val="clear"/>
        </w:rPr>
        <w:t>Howbeit for both causes shall they be justly punished: both because they thought not well of God, giving heed unto idols, and also unjustly swore in deceit, despising holiness.</w:t>
      </w:r>
    </w:p>
    <w:p>
      <w:pPr>
        <w:pStyle w:val="Normal"/>
        <w:spacing w:before="0" w:after="200"/>
        <w:rPr>
          <w:rFonts w:ascii="Franklin Gothic Demi Cond" w:hAnsi="Franklin Gothic Demi Cond"/>
          <w:i w:val="false"/>
          <w:i w:val="false"/>
          <w:iCs w:val="false"/>
          <w:color w:val="000000"/>
          <w:sz w:val="48"/>
          <w:szCs w:val="48"/>
        </w:rPr>
      </w:pPr>
      <w:r>
        <w:rPr>
          <w:rFonts w:cs="Cambria" w:ascii="Franklin Gothic Demi Cond" w:hAnsi="Franklin Gothic Demi Cond"/>
          <w:i w:val="false"/>
          <w:iCs w:val="false"/>
          <w:color w:val="000000"/>
          <w:sz w:val="48"/>
          <w:szCs w:val="48"/>
        </w:rPr>
        <w:t>[31]For it is not the power of them by whom they swear: but it is the just vengeance of sinners, that punisheth always the offence of the ungodly.</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ambria" w:hAnsi="Cambria" w:cs="Cambria"/>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ambria" w:hAnsi="Cambria" w:cs="Cambria"/>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ambria" w:hAnsi="Cambria" w:cs="Cambria"/>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ambria" w:hAnsi="Cambria" w:cs="Cambria"/>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 w:type="paragraph" w:styleId="Normal1">
    <w:name w:val="[Normal]"/>
    <w:qFormat/>
    <w:pPr>
      <w:widowControl w:val="false"/>
      <w:suppressAutoHyphens w:val="true"/>
      <w:bidi w:val="0"/>
      <w:spacing w:before="0" w:after="0"/>
      <w:jc w:val="left"/>
    </w:pPr>
    <w:rPr>
      <w:rFonts w:ascii="Arial" w:hAnsi="Arial" w:eastAsia="Symbol" w:cs="Arial" w:asciiTheme="minorHAnsi" w:hAnsiTheme="minorHAnsi"/>
      <w:color w:val="auto"/>
      <w:kern w:val="0"/>
      <w:sz w:val="24"/>
      <w:szCs w:val="24"/>
      <w:lang w:val="en-US" w:eastAsia="zh-TW" w:bidi="ar-SA"/>
    </w:rPr>
  </w:style>
  <w:style w:type="paragraph" w:styleId="BODY">
    <w:name w:val="BODY"/>
    <w:basedOn w:val="Normal1"/>
    <w:qFormat/>
    <w:pPr>
      <w:widowControl/>
      <w:bidi w:val="0"/>
      <w:ind w:hanging="0" w:left="0" w:right="0"/>
      <w:jc w:val="left"/>
    </w:pPr>
    <w:rPr>
      <w:rFonts w:ascii="Cambria" w:hAnsi="Cambria" w:cs="Cambria"/>
      <w:color w:val="292F33"/>
      <w:sz w:val="72"/>
      <w:szCs w:val="7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33</TotalTime>
  <Application>LibreOffice/25.2.5.2$Windows_X86_64 LibreOffice_project/03d19516eb2e1dd5d4ccd751a0d6f35f35e08022</Application>
  <AppVersion>15.0000</AppVersion>
  <Pages>2</Pages>
  <Words>3653</Words>
  <Characters>15784</Characters>
  <CharactersWithSpaces>19448</CharactersWithSpaces>
  <Paragraphs>157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2025-09-20T13:59:02Z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