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b/>
          <w:bCs/>
          <w:sz w:val="48"/>
          <w:szCs w:val="48"/>
        </w:rPr>
        <w:t>The One and The Only One!</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Timothy 2:3-5</w:t>
      </w:r>
    </w:p>
    <w:p>
      <w:pPr>
        <w:pStyle w:val="Normal"/>
        <w:rPr>
          <w:rFonts w:ascii="Franklin Gothic Demi Cond" w:hAnsi="Franklin Gothic Demi Cond"/>
          <w:sz w:val="48"/>
          <w:szCs w:val="48"/>
        </w:rPr>
      </w:pPr>
      <w:r>
        <w:rPr>
          <w:rFonts w:cs="Cambria" w:ascii="Franklin Gothic Demi Cond" w:hAnsi="Franklin Gothic Demi Cond"/>
          <w:sz w:val="48"/>
          <w:szCs w:val="48"/>
        </w:rPr>
        <w:t>[3]For this is good and acceptable in the sight of God our Saviour;</w:t>
      </w:r>
    </w:p>
    <w:p>
      <w:pPr>
        <w:pStyle w:val="Normal"/>
        <w:rPr>
          <w:rFonts w:ascii="Franklin Gothic Demi Cond" w:hAnsi="Franklin Gothic Demi Cond"/>
          <w:sz w:val="48"/>
          <w:szCs w:val="48"/>
        </w:rPr>
      </w:pPr>
      <w:r>
        <w:rPr>
          <w:rFonts w:cs="Cambria" w:ascii="Franklin Gothic Demi Cond" w:hAnsi="Franklin Gothic Demi Cond"/>
          <w:sz w:val="48"/>
          <w:szCs w:val="48"/>
        </w:rPr>
        <w:t>[4]Who will have all men to be saved, and to come unto the knowledge of the truth.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[5]For there is </w:t>
      </w:r>
      <w:r>
        <w:rPr>
          <w:rFonts w:cs="Cambria" w:ascii="Franklin Gothic Demi Cond" w:hAnsi="Franklin Gothic Demi Cond"/>
          <w:sz w:val="48"/>
          <w:szCs w:val="48"/>
          <w:shd w:fill="FFFF00" w:val="clear"/>
        </w:rPr>
        <w:t>one God, and one mediator between God and men</w:t>
      </w:r>
      <w:r>
        <w:rPr>
          <w:rFonts w:cs="Cambria" w:ascii="Franklin Gothic Demi Cond" w:hAnsi="Franklin Gothic Demi Cond"/>
          <w:sz w:val="48"/>
          <w:szCs w:val="48"/>
        </w:rPr>
        <w:t xml:space="preserve">, the man </w:t>
      </w:r>
      <w:r>
        <w:rPr>
          <w:rFonts w:cs="Cambria" w:ascii="Franklin Gothic Demi Cond" w:hAnsi="Franklin Gothic Demi Cond"/>
          <w:sz w:val="48"/>
          <w:szCs w:val="48"/>
          <w:shd w:fill="FFFF00" w:val="clear"/>
        </w:rPr>
        <w:t>Christ Jesus;</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Acts 4:10-12</w:t>
      </w:r>
    </w:p>
    <w:p>
      <w:pPr>
        <w:pStyle w:val="Normal"/>
        <w:rPr>
          <w:rFonts w:ascii="Franklin Gothic Demi Cond" w:hAnsi="Franklin Gothic Demi Cond"/>
          <w:sz w:val="48"/>
          <w:szCs w:val="48"/>
        </w:rPr>
      </w:pPr>
      <w:r>
        <w:rPr>
          <w:rFonts w:cs="Cambria" w:ascii="Franklin Gothic Demi Cond" w:hAnsi="Franklin Gothic Demi Cond"/>
          <w:sz w:val="48"/>
          <w:szCs w:val="48"/>
        </w:rPr>
        <w:t>[10]Be it known unto you all, and to all the people of Israel, that by the name of Jesus Christ of Nazareth, whom ye crucified, whom God raised from the dead, even by him doth this man stand here before you whole.</w:t>
      </w:r>
    </w:p>
    <w:p>
      <w:pPr>
        <w:pStyle w:val="Normal"/>
        <w:rPr>
          <w:rFonts w:ascii="Franklin Gothic Demi Cond" w:hAnsi="Franklin Gothic Demi Cond"/>
          <w:sz w:val="48"/>
          <w:szCs w:val="48"/>
        </w:rPr>
      </w:pPr>
      <w:r>
        <w:rPr>
          <w:rFonts w:cs="Cambria" w:ascii="Franklin Gothic Demi Cond" w:hAnsi="Franklin Gothic Demi Cond"/>
          <w:sz w:val="48"/>
          <w:szCs w:val="48"/>
        </w:rPr>
        <w:t>[11]This is the stone which was set at nought of you builders, which is become the head of the corner.</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FFFF00" w:val="clear"/>
        </w:rPr>
        <w:t xml:space="preserve">Neither is there salvation in any other: for there is none other name under heaven given among men, whereby we must be saved.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Titus 3:4-6</w:t>
      </w:r>
    </w:p>
    <w:p>
      <w:pPr>
        <w:pStyle w:val="Normal"/>
        <w:rPr>
          <w:rFonts w:ascii="Franklin Gothic Demi Cond" w:hAnsi="Franklin Gothic Demi Cond"/>
          <w:sz w:val="48"/>
          <w:szCs w:val="48"/>
        </w:rPr>
      </w:pPr>
      <w:r>
        <w:rPr>
          <w:rFonts w:cs="Cambria" w:ascii="Franklin Gothic Demi Cond" w:hAnsi="Franklin Gothic Demi Cond"/>
          <w:sz w:val="48"/>
          <w:szCs w:val="48"/>
        </w:rPr>
        <w:t>[4]But after that the kindness and love of God our Saviour toward man appeared,</w:t>
      </w:r>
    </w:p>
    <w:p>
      <w:pPr>
        <w:pStyle w:val="Normal"/>
        <w:rPr>
          <w:rFonts w:ascii="Franklin Gothic Demi Cond" w:hAnsi="Franklin Gothic Demi Cond"/>
          <w:sz w:val="48"/>
          <w:szCs w:val="48"/>
        </w:rPr>
      </w:pPr>
      <w:r>
        <w:rPr>
          <w:rFonts w:cs="Cambria" w:ascii="Franklin Gothic Demi Cond" w:hAnsi="Franklin Gothic Demi Cond"/>
          <w:sz w:val="48"/>
          <w:szCs w:val="48"/>
        </w:rPr>
        <w:t>[5]Not by works of righteousness which we have done, but according to his mercy he saved us, by the washing of regeneration, and renewing of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 xml:space="preserve">Which he shed on us abundantly through Jesus Christ our Saviour;  </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2:8-11</w:t>
      </w:r>
    </w:p>
    <w:p>
      <w:pPr>
        <w:pStyle w:val="Normal"/>
        <w:rPr>
          <w:rFonts w:ascii="Franklin Gothic Demi Cond" w:hAnsi="Franklin Gothic Demi Cond"/>
          <w:sz w:val="48"/>
          <w:szCs w:val="48"/>
        </w:rPr>
      </w:pPr>
      <w:r>
        <w:rPr>
          <w:rFonts w:cs="Cambria" w:ascii="Franklin Gothic Demi Cond" w:hAnsi="Franklin Gothic Demi Cond"/>
          <w:sz w:val="48"/>
          <w:szCs w:val="48"/>
        </w:rPr>
        <w:t>[8]And being found in fashion as a man, he humbled himself, and became obedient unto death, even the death of the cross.</w:t>
      </w:r>
    </w:p>
    <w:p>
      <w:pPr>
        <w:pStyle w:val="Normal"/>
        <w:rPr>
          <w:rFonts w:ascii="Franklin Gothic Demi Cond" w:hAnsi="Franklin Gothic Demi Cond"/>
          <w:sz w:val="48"/>
          <w:szCs w:val="48"/>
        </w:rPr>
      </w:pPr>
      <w:r>
        <w:rPr>
          <w:rFonts w:cs="Cambria" w:ascii="Franklin Gothic Demi Cond" w:hAnsi="Franklin Gothic Demi Cond"/>
          <w:sz w:val="48"/>
          <w:szCs w:val="48"/>
        </w:rPr>
        <w:t>[9]Wherefore God also hath highly exalted him,</w:t>
      </w:r>
      <w:r>
        <w:rPr>
          <w:rFonts w:cs="Cambria" w:ascii="Franklin Gothic Demi Cond" w:hAnsi="Franklin Gothic Demi Cond"/>
          <w:sz w:val="48"/>
          <w:szCs w:val="48"/>
          <w:shd w:fill="FFFF00" w:val="clear"/>
        </w:rPr>
        <w:t xml:space="preserve"> and given him a name which is above every name:</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FFFF00" w:val="clear"/>
        </w:rPr>
        <w:t>That at the name of Jesus every knee should bow</w:t>
      </w:r>
      <w:r>
        <w:rPr>
          <w:rFonts w:cs="Cambria" w:ascii="Franklin Gothic Demi Cond" w:hAnsi="Franklin Gothic Demi Cond"/>
          <w:sz w:val="48"/>
          <w:szCs w:val="48"/>
        </w:rPr>
        <w:t>, of things in heaven, and things in earth, and things under the earth;</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And that every tongue should confess that Jesus Christ is Lord</w:t>
      </w:r>
      <w:r>
        <w:rPr>
          <w:rFonts w:cs="Cambria" w:ascii="Franklin Gothic Demi Cond" w:hAnsi="Franklin Gothic Demi Cond"/>
          <w:sz w:val="48"/>
          <w:szCs w:val="48"/>
        </w:rPr>
        <w:t xml:space="preserve">, </w:t>
      </w:r>
      <w:r>
        <w:rPr>
          <w:rFonts w:cs="Cambria" w:ascii="Franklin Gothic Demi Cond" w:hAnsi="Franklin Gothic Demi Cond"/>
          <w:sz w:val="48"/>
          <w:szCs w:val="48"/>
          <w:shd w:fill="069A2E" w:val="clear"/>
        </w:rPr>
        <w:t>to the glory of God the Father.</w:t>
      </w:r>
      <w:r>
        <w:rPr>
          <w:rFonts w:cs="Cambria" w:ascii="Franklin Gothic Demi Cond" w:hAnsi="Franklin Gothic Demi Cond"/>
          <w:sz w:val="48"/>
          <w:szCs w:val="48"/>
        </w:rPr>
        <w:t xml:space="preserve">      </w:t>
      </w:r>
      <w:r>
        <w:rPr>
          <w:rFonts w:cs="Cambria" w:ascii="Franklin Gothic Demi Cond" w:hAnsi="Franklin Gothic Demi Cond"/>
          <w:b/>
          <w:bCs/>
          <w:sz w:val="48"/>
          <w:szCs w:val="48"/>
        </w:rPr>
        <w:t>Revelation 5:1,3-14</w:t>
      </w:r>
    </w:p>
    <w:p>
      <w:pPr>
        <w:pStyle w:val="Normal"/>
        <w:rPr>
          <w:rFonts w:ascii="Franklin Gothic Demi Cond" w:hAnsi="Franklin Gothic Demi Cond"/>
          <w:sz w:val="48"/>
          <w:szCs w:val="48"/>
        </w:rPr>
      </w:pPr>
      <w:r>
        <w:rPr>
          <w:rFonts w:cs="Cambria" w:ascii="Franklin Gothic Demi Cond" w:hAnsi="Franklin Gothic Demi Cond"/>
          <w:sz w:val="48"/>
          <w:szCs w:val="48"/>
        </w:rPr>
        <w:t>[1]And I saw in the right hand of him that sat on the throne a book written within and on the backside, sealed with seven seals.</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FFFF00" w:val="clear"/>
        </w:rPr>
        <w:t>And no man in heaven, nor in earth, neither under the earth, was able to open the book, neither to look thereon.</w:t>
      </w:r>
    </w:p>
    <w:p>
      <w:pPr>
        <w:pStyle w:val="Normal"/>
        <w:rPr>
          <w:rFonts w:ascii="Franklin Gothic Demi Cond" w:hAnsi="Franklin Gothic Demi Cond"/>
          <w:sz w:val="48"/>
          <w:szCs w:val="48"/>
        </w:rPr>
      </w:pPr>
      <w:r>
        <w:rPr>
          <w:rFonts w:cs="Cambria" w:ascii="Franklin Gothic Demi Cond" w:hAnsi="Franklin Gothic Demi Cond"/>
          <w:sz w:val="48"/>
          <w:szCs w:val="48"/>
        </w:rPr>
        <w:t>[4]And I wept much, because no man was found worthy to open and to read the book, neither to look thereon.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[5]And one of the elders saith unto me, Weep not: </w:t>
      </w:r>
      <w:r>
        <w:rPr>
          <w:rFonts w:cs="Cambria" w:ascii="Franklin Gothic Demi Cond" w:hAnsi="Franklin Gothic Demi Cond"/>
          <w:sz w:val="48"/>
          <w:szCs w:val="48"/>
          <w:shd w:fill="FFFF00" w:val="clear"/>
        </w:rPr>
        <w:t>behold, the Lion of the tribe of Juda, the Root of David, hath prevailed to open the book, and to loose the seven seals thereof.</w:t>
      </w:r>
    </w:p>
    <w:p>
      <w:pPr>
        <w:pStyle w:val="Normal"/>
        <w:rPr>
          <w:rFonts w:ascii="Franklin Gothic Demi Cond" w:hAnsi="Franklin Gothic Demi Cond"/>
          <w:sz w:val="48"/>
          <w:szCs w:val="48"/>
        </w:rPr>
      </w:pPr>
      <w:r>
        <w:rPr>
          <w:rFonts w:cs="Cambria" w:ascii="Franklin Gothic Demi Cond" w:hAnsi="Franklin Gothic Demi Cond"/>
          <w:sz w:val="48"/>
          <w:szCs w:val="48"/>
        </w:rPr>
        <w:t>[6]And I beheld, and, lo, in the midst of the throne and of the four beasts, and in the midst of the elders, stood a Lamb as it had been slain, having seven horns and seven eyes, which are the seven Spirits of God sent forth into all the earth.</w:t>
      </w:r>
    </w:p>
    <w:p>
      <w:pPr>
        <w:pStyle w:val="Normal"/>
        <w:rPr>
          <w:rFonts w:ascii="Franklin Gothic Demi Cond" w:hAnsi="Franklin Gothic Demi Cond"/>
          <w:sz w:val="48"/>
          <w:szCs w:val="48"/>
        </w:rPr>
      </w:pPr>
      <w:r>
        <w:rPr>
          <w:rFonts w:cs="Cambria" w:ascii="Franklin Gothic Demi Cond" w:hAnsi="Franklin Gothic Demi Cond"/>
          <w:sz w:val="48"/>
          <w:szCs w:val="48"/>
        </w:rPr>
        <w:t>[7]And he came and took the book out of the right hand of him that sat upon the throne.</w:t>
      </w:r>
    </w:p>
    <w:p>
      <w:pPr>
        <w:pStyle w:val="Normal"/>
        <w:rPr>
          <w:rFonts w:ascii="Franklin Gothic Demi Cond" w:hAnsi="Franklin Gothic Demi Cond"/>
          <w:sz w:val="48"/>
          <w:szCs w:val="48"/>
        </w:rPr>
      </w:pPr>
      <w:r>
        <w:rPr>
          <w:rFonts w:cs="Cambria" w:ascii="Franklin Gothic Demi Cond" w:hAnsi="Franklin Gothic Demi Cond"/>
          <w:sz w:val="48"/>
          <w:szCs w:val="48"/>
        </w:rPr>
        <w:t>[8]And when he had taken the book, the four beasts and four and twenty elders fell down before the Lamb, having every one of them harps, and golden vials full of odours, which are the prayers of saints.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[9]And they sung a new song, saying, </w:t>
      </w:r>
      <w:r>
        <w:rPr>
          <w:rFonts w:cs="Cambria" w:ascii="Franklin Gothic Demi Cond" w:hAnsi="Franklin Gothic Demi Cond"/>
          <w:sz w:val="48"/>
          <w:szCs w:val="48"/>
          <w:shd w:fill="FFFF00" w:val="clear"/>
        </w:rPr>
        <w:t>Thou art worthy to take the book, and to open the seals thereof:</w:t>
      </w:r>
      <w:r>
        <w:rPr>
          <w:rFonts w:cs="Cambria" w:ascii="Franklin Gothic Demi Cond" w:hAnsi="Franklin Gothic Demi Cond"/>
          <w:sz w:val="48"/>
          <w:szCs w:val="48"/>
        </w:rPr>
        <w:t xml:space="preserve"> </w:t>
      </w:r>
      <w:r>
        <w:rPr>
          <w:rFonts w:cs="Cambria" w:ascii="Franklin Gothic Demi Cond" w:hAnsi="Franklin Gothic Demi Cond"/>
          <w:sz w:val="48"/>
          <w:szCs w:val="48"/>
          <w:shd w:fill="069A2E" w:val="clear"/>
        </w:rPr>
        <w:t>for thou wast slain, and hast redeemed us to God by thy blood out of every kindred, and tongue, and people, and nation;</w:t>
      </w:r>
    </w:p>
    <w:p>
      <w:pPr>
        <w:pStyle w:val="Normal"/>
        <w:rPr>
          <w:rFonts w:ascii="Franklin Gothic Demi Cond" w:hAnsi="Franklin Gothic Demi Cond"/>
          <w:sz w:val="48"/>
          <w:szCs w:val="48"/>
        </w:rPr>
      </w:pPr>
      <w:r>
        <w:rPr>
          <w:rFonts w:cs="Cambria" w:ascii="Franklin Gothic Demi Cond" w:hAnsi="Franklin Gothic Demi Cond"/>
          <w:sz w:val="48"/>
          <w:szCs w:val="48"/>
        </w:rPr>
        <w:t>[10]And hast made us unto our God kings and priests: and we shall reign on the earth.</w:t>
      </w:r>
    </w:p>
    <w:p>
      <w:pPr>
        <w:pStyle w:val="Normal"/>
        <w:rPr>
          <w:rFonts w:ascii="Franklin Gothic Demi Cond" w:hAnsi="Franklin Gothic Demi Cond"/>
          <w:sz w:val="48"/>
          <w:szCs w:val="48"/>
        </w:rPr>
      </w:pPr>
      <w:r>
        <w:rPr>
          <w:rFonts w:cs="Cambria" w:ascii="Franklin Gothic Demi Cond" w:hAnsi="Franklin Gothic Demi Cond"/>
          <w:sz w:val="48"/>
          <w:szCs w:val="48"/>
        </w:rPr>
        <w:t>[11]And I beheld, and I heard the voice of many angels round about the throne and the beasts and the elders: and the number of them was ten thousand times ten thousand, and thousands of thousands;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[12]Saying with a loud voice, </w:t>
      </w:r>
      <w:r>
        <w:rPr>
          <w:rFonts w:cs="Cambria" w:ascii="Franklin Gothic Demi Cond" w:hAnsi="Franklin Gothic Demi Cond"/>
          <w:sz w:val="48"/>
          <w:szCs w:val="48"/>
          <w:shd w:fill="FFFF00" w:val="clear"/>
        </w:rPr>
        <w:t>Worthy is the Lamb that was slain to receive power, and riches, and wisdom, and strength, and honour, and glory, and blessing.</w:t>
      </w:r>
    </w:p>
    <w:p>
      <w:pPr>
        <w:pStyle w:val="Normal"/>
        <w:rPr>
          <w:rFonts w:ascii="Franklin Gothic Demi Cond" w:hAnsi="Franklin Gothic Demi Cond"/>
          <w:sz w:val="48"/>
          <w:szCs w:val="48"/>
        </w:rPr>
      </w:pPr>
      <w:r>
        <w:rPr>
          <w:rFonts w:cs="Cambria" w:ascii="Franklin Gothic Demi Cond" w:hAnsi="Franklin Gothic Demi Cond"/>
          <w:sz w:val="48"/>
          <w:szCs w:val="48"/>
        </w:rPr>
        <w:t>[13]And every creature which is in heaven, and on the earth, and under the earth, and such as are in the sea, and all that are in them, heard I saying, Blessing, and honour, and glory, and power, be unto him that sitteth upon the throne, and unto the Lamb for ever and ever.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[14]And the four beasts said, Amen. And the four and twenty elders </w:t>
      </w:r>
      <w:r>
        <w:rPr>
          <w:rFonts w:cs="Cambria" w:ascii="Franklin Gothic Demi Cond" w:hAnsi="Franklin Gothic Demi Cond"/>
          <w:sz w:val="48"/>
          <w:szCs w:val="48"/>
          <w:shd w:fill="FFFF00" w:val="clear"/>
        </w:rPr>
        <w:t xml:space="preserve">fell down and worshipped him that liveth for ever and ever.  </w:t>
      </w:r>
      <w:r>
        <w:rPr>
          <w:rFonts w:cs="Cambria" w:ascii="Franklin Gothic Demi Cond" w:hAnsi="Franklin Gothic Demi Cond"/>
          <w:sz w:val="48"/>
          <w:szCs w:val="48"/>
        </w:rPr>
        <w:t xml:space="preserve">  </w:t>
      </w:r>
    </w:p>
    <w:p>
      <w:pPr>
        <w:pStyle w:val="Normal"/>
        <w:rPr>
          <w:rFonts w:cs="Cambria"/>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4:4-6</w:t>
      </w:r>
    </w:p>
    <w:p>
      <w:pPr>
        <w:pStyle w:val="Normal"/>
        <w:rPr>
          <w:rFonts w:ascii="Franklin Gothic Demi Cond" w:hAnsi="Franklin Gothic Demi Cond"/>
          <w:sz w:val="48"/>
          <w:szCs w:val="48"/>
        </w:rPr>
      </w:pPr>
      <w:r>
        <w:rPr>
          <w:rFonts w:cs="Cambria" w:ascii="Franklin Gothic Demi Cond" w:hAnsi="Franklin Gothic Demi Cond"/>
          <w:sz w:val="48"/>
          <w:szCs w:val="48"/>
        </w:rPr>
        <w:t>[4]There is one body, and one Spirit, even as ye are called in one hope of your calling;</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One Lord</w:t>
      </w:r>
      <w:r>
        <w:rPr>
          <w:rFonts w:cs="Cambria" w:ascii="Franklin Gothic Demi Cond" w:hAnsi="Franklin Gothic Demi Cond"/>
          <w:sz w:val="48"/>
          <w:szCs w:val="48"/>
        </w:rPr>
        <w:t>, one faith, one baptism,</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One God and Father of all</w:t>
      </w:r>
      <w:r>
        <w:rPr>
          <w:rFonts w:cs="Cambria" w:ascii="Franklin Gothic Demi Cond" w:hAnsi="Franklin Gothic Demi Cond"/>
          <w:sz w:val="48"/>
          <w:szCs w:val="48"/>
        </w:rPr>
        <w:t>,</w:t>
      </w:r>
      <w:r>
        <w:rPr>
          <w:rFonts w:cs="Cambria" w:ascii="Franklin Gothic Demi Cond" w:hAnsi="Franklin Gothic Demi Cond"/>
          <w:sz w:val="48"/>
          <w:szCs w:val="48"/>
          <w:shd w:fill="069A2E" w:val="clear"/>
        </w:rPr>
        <w:t xml:space="preserve"> who is above all,</w:t>
      </w:r>
      <w:r>
        <w:rPr>
          <w:rFonts w:cs="Cambria" w:ascii="Franklin Gothic Demi Cond" w:hAnsi="Franklin Gothic Demi Cond"/>
          <w:sz w:val="48"/>
          <w:szCs w:val="48"/>
        </w:rPr>
        <w:t xml:space="preserve"> and through all, and in you all.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3:2-3</w:t>
      </w:r>
    </w:p>
    <w:p>
      <w:pPr>
        <w:pStyle w:val="Normal"/>
        <w:rPr>
          <w:rFonts w:ascii="Franklin Gothic Demi Cond" w:hAnsi="Franklin Gothic Demi Cond"/>
          <w:sz w:val="48"/>
          <w:szCs w:val="48"/>
        </w:rPr>
      </w:pPr>
      <w:r>
        <w:rPr>
          <w:rFonts w:cs="Cambria" w:ascii="Franklin Gothic Demi Cond" w:hAnsi="Franklin Gothic Demi Cond"/>
          <w:sz w:val="48"/>
          <w:szCs w:val="48"/>
        </w:rPr>
        <w:t>[2]And saying, Repent ye: for the kingdom of heaven is at hand.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[3]For this is he that was spoken of by the prophet Esaias, saying, The voice of one crying in the wilderness, Prepare ye the way of the Lord, make his paths straight.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7:13-14</w:t>
      </w:r>
    </w:p>
    <w:p>
      <w:pPr>
        <w:pStyle w:val="Normal"/>
        <w:rPr>
          <w:rFonts w:ascii="Franklin Gothic Demi Cond" w:hAnsi="Franklin Gothic Demi Cond"/>
          <w:sz w:val="48"/>
          <w:szCs w:val="48"/>
        </w:rPr>
      </w:pPr>
      <w:r>
        <w:rPr>
          <w:rFonts w:cs="Cambria" w:ascii="Franklin Gothic Demi Cond" w:hAnsi="Franklin Gothic Demi Cond"/>
          <w:sz w:val="48"/>
          <w:szCs w:val="48"/>
        </w:rPr>
        <w:t>[13]Enter ye in at the strait gate: for wide is the gate, and broad is the way, that leadeth to destruction, and many there be which go in thereat: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[14]Because strait is the gate, and narrow is the way, which leadeth unto life, and few there be that find it.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8:12</w:t>
      </w:r>
    </w:p>
    <w:p>
      <w:pPr>
        <w:pStyle w:val="Normal"/>
        <w:rPr/>
      </w:pPr>
      <w:r>
        <w:rPr>
          <w:rFonts w:cs="Cambria" w:ascii="Franklin Gothic Demi Cond" w:hAnsi="Franklin Gothic Demi Cond"/>
          <w:sz w:val="48"/>
          <w:szCs w:val="48"/>
        </w:rPr>
        <w:t xml:space="preserve">[12]Then spake Jesus again unto them, </w:t>
      </w:r>
      <w:r>
        <w:rPr>
          <w:rFonts w:cs="Cambria" w:ascii="Franklin Gothic Demi Cond" w:hAnsi="Franklin Gothic Demi Cond"/>
          <w:sz w:val="48"/>
          <w:szCs w:val="48"/>
          <w:shd w:fill="FFFF00" w:val="clear"/>
        </w:rPr>
        <w:t>saying, I am the light of the world: he that followeth me shall not walk in darkness</w:t>
      </w:r>
      <w:r>
        <w:rPr>
          <w:rFonts w:cs="Cambria" w:ascii="Franklin Gothic Demi Cond" w:hAnsi="Franklin Gothic Demi Cond"/>
          <w:sz w:val="48"/>
          <w:szCs w:val="48"/>
        </w:rPr>
        <w:t xml:space="preserve">, but shall have the light of life.  </w:t>
      </w:r>
    </w:p>
    <w:p>
      <w:pPr>
        <w:pStyle w:val="Normal"/>
        <w:rPr/>
      </w:pPr>
      <w:r>
        <w:rPr>
          <w:rFonts w:cs="Cambria" w:ascii="Franklin Gothic Demi Cond" w:hAnsi="Franklin Gothic Demi Cond"/>
          <w:b/>
          <w:bCs/>
          <w:color w:val="000000"/>
          <w:sz w:val="48"/>
          <w:szCs w:val="48"/>
        </w:rPr>
        <w:t xml:space="preserve"> </w:t>
      </w:r>
      <w:r>
        <w:rPr>
          <w:rFonts w:cs="Cambria" w:ascii="Franklin Gothic Demi Cond" w:hAnsi="Franklin Gothic Demi Cond"/>
          <w:b/>
          <w:bCs/>
          <w:color w:val="000000"/>
          <w:sz w:val="48"/>
          <w:szCs w:val="48"/>
          <w:lang w:val="en-US" w:eastAsia="en-US" w:bidi="en-US"/>
        </w:rPr>
        <w:t>Joh 6:35</w:t>
      </w:r>
      <w:r>
        <w:rPr>
          <w:rFonts w:ascii="Franklin Gothic Demi Cond" w:hAnsi="Franklin Gothic Demi Cond"/>
          <w:b/>
          <w:bCs/>
          <w:color w:val="000000"/>
          <w:sz w:val="48"/>
          <w:szCs w:val="48"/>
          <w:lang w:val="en-US" w:eastAsia="en-US" w:bidi="en-US"/>
        </w:rPr>
        <w:t> </w:t>
      </w:r>
      <w:r>
        <w:rPr>
          <w:rFonts w:ascii="Franklin Gothic Demi Cond" w:hAnsi="Franklin Gothic Demi Cond"/>
          <w:sz w:val="48"/>
          <w:szCs w:val="48"/>
          <w:lang w:val="en-US" w:eastAsia="en-US" w:bidi="en-US"/>
        </w:rPr>
        <w:t xml:space="preserve"> </w:t>
      </w:r>
    </w:p>
    <w:p>
      <w:pPr>
        <w:pStyle w:val="Normal"/>
        <w:rPr/>
      </w:pPr>
      <w:r>
        <w:rPr>
          <w:rFonts w:ascii="Franklin Gothic Demi Cond" w:hAnsi="Franklin Gothic Demi Cond"/>
          <w:sz w:val="48"/>
          <w:szCs w:val="48"/>
          <w:lang w:val="en-US" w:eastAsia="en-US" w:bidi="en-US"/>
        </w:rPr>
        <w:t xml:space="preserve">And Jesus said unto them, </w:t>
      </w:r>
      <w:r>
        <w:rPr>
          <w:rFonts w:ascii="Franklin Gothic Demi Cond" w:hAnsi="Franklin Gothic Demi Cond"/>
          <w:sz w:val="48"/>
          <w:szCs w:val="48"/>
          <w:shd w:fill="FFFF00" w:val="clear"/>
          <w:lang w:val="en-US" w:eastAsia="en-US" w:bidi="en-US"/>
        </w:rPr>
        <w:t>I am</w:t>
      </w:r>
      <w:r>
        <w:rPr>
          <w:rFonts w:ascii="Franklin Gothic Demi Cond" w:hAnsi="Franklin Gothic Demi Cond"/>
          <w:sz w:val="48"/>
          <w:szCs w:val="48"/>
          <w:lang w:val="en-US" w:eastAsia="en-US" w:bidi="en-US"/>
        </w:rPr>
        <w:t xml:space="preserve"> the bread of life: he that cometh to me shall never hunger; and he that believeth on me shall never thirst. </w:t>
      </w:r>
    </w:p>
    <w:p>
      <w:pPr>
        <w:pStyle w:val="Normal"/>
        <w:rPr>
          <w:rFonts w:ascii="Franklin Gothic Demi Cond" w:hAnsi="Franklin Gothic Demi Cond"/>
          <w:b/>
          <w:bCs/>
          <w:sz w:val="48"/>
          <w:szCs w:val="48"/>
        </w:rPr>
      </w:pPr>
      <w:r>
        <w:rPr>
          <w:rFonts w:cs="Cambria" w:ascii="Franklin Gothic Demi Cond" w:hAnsi="Franklin Gothic Demi Cond"/>
          <w:b/>
          <w:bCs/>
          <w:color w:val="000000"/>
          <w:sz w:val="48"/>
          <w:szCs w:val="48"/>
          <w:lang w:val="en-US" w:eastAsia="en-US" w:bidi="en-US"/>
        </w:rPr>
        <w:t>Joh 6:51</w:t>
      </w:r>
      <w:r>
        <w:rPr>
          <w:rFonts w:ascii="Franklin Gothic Demi Cond" w:hAnsi="Franklin Gothic Demi Cond"/>
          <w:b/>
          <w:bCs/>
          <w:sz w:val="48"/>
          <w:szCs w:val="48"/>
          <w:lang w:val="en-US" w:eastAsia="en-US" w:bidi="en-US"/>
        </w:rPr>
        <w:t> </w:t>
      </w:r>
    </w:p>
    <w:p>
      <w:pPr>
        <w:pStyle w:val="Normal"/>
        <w:rPr>
          <w:rFonts w:ascii="Franklin Gothic Demi Cond" w:hAnsi="Franklin Gothic Demi Cond"/>
          <w:b/>
          <w:bCs/>
          <w:sz w:val="48"/>
          <w:szCs w:val="48"/>
        </w:rPr>
      </w:pPr>
      <w:r>
        <w:rPr>
          <w:rFonts w:ascii="Franklin Gothic Demi Cond" w:hAnsi="Franklin Gothic Demi Cond"/>
          <w:b w:val="false"/>
          <w:bCs w:val="false"/>
          <w:sz w:val="48"/>
          <w:szCs w:val="48"/>
          <w:shd w:fill="FFFF00" w:val="clear"/>
          <w:lang w:val="en-US" w:eastAsia="en-US" w:bidi="en-US"/>
        </w:rPr>
        <w:t xml:space="preserve"> </w:t>
      </w:r>
      <w:r>
        <w:rPr>
          <w:rFonts w:ascii="Franklin Gothic Demi Cond" w:hAnsi="Franklin Gothic Demi Cond"/>
          <w:b w:val="false"/>
          <w:bCs w:val="false"/>
          <w:sz w:val="48"/>
          <w:szCs w:val="48"/>
          <w:shd w:fill="FFFF00" w:val="clear"/>
          <w:lang w:val="en-US" w:eastAsia="en-US" w:bidi="en-US"/>
        </w:rPr>
        <w:t>I am</w:t>
      </w:r>
      <w:r>
        <w:rPr>
          <w:rFonts w:ascii="Franklin Gothic Demi Cond" w:hAnsi="Franklin Gothic Demi Cond"/>
          <w:b w:val="false"/>
          <w:bCs w:val="false"/>
          <w:sz w:val="48"/>
          <w:szCs w:val="48"/>
          <w:lang w:val="en-US" w:eastAsia="en-US" w:bidi="en-US"/>
        </w:rPr>
        <w:t xml:space="preserve"> the living bread which came down from heaven: if any man eat of this bread, he shall live for ever: and the bread that I will give is my flesh, which I will give for the life of the world. </w:t>
      </w:r>
      <w:r>
        <w:rPr>
          <w:rFonts w:cs="Cambria" w:ascii="Franklin Gothic Demi Cond" w:hAnsi="Franklin Gothic Demi Cond"/>
          <w:b w:val="false"/>
          <w:bCs w:val="false"/>
          <w:sz w:val="48"/>
          <w:szCs w:val="48"/>
        </w:rPr>
        <w:t xml:space="preserve">    </w:t>
      </w:r>
    </w:p>
    <w:p>
      <w:pPr>
        <w:pStyle w:val="Normal"/>
        <w:rPr>
          <w:rFonts w:cs="Cambria"/>
          <w:b/>
          <w:bCs/>
          <w:color w:val="000000"/>
          <w:lang w:val="en-US" w:eastAsia="en-US" w:bidi="en-US"/>
        </w:rPr>
      </w:pPr>
      <w:r>
        <w:rPr>
          <w:rFonts w:ascii="Franklin Gothic Demi Cond" w:hAnsi="Franklin Gothic Demi Cond"/>
          <w:b w:val="false"/>
          <w:bCs w:val="false"/>
          <w:sz w:val="48"/>
          <w:szCs w:val="48"/>
        </w:rPr>
      </w:r>
    </w:p>
    <w:p>
      <w:pPr>
        <w:pStyle w:val="Normal"/>
        <w:rPr>
          <w:rFonts w:cs="Cambria"/>
          <w:b/>
          <w:bCs/>
          <w:color w:val="000000"/>
          <w:lang w:val="en-US" w:eastAsia="en-US" w:bidi="en-US"/>
        </w:rPr>
      </w:pPr>
      <w:r>
        <w:rPr>
          <w:rFonts w:ascii="Franklin Gothic Demi Cond" w:hAnsi="Franklin Gothic Demi Cond"/>
          <w:b w:val="false"/>
          <w:bCs w:val="false"/>
          <w:sz w:val="48"/>
          <w:szCs w:val="48"/>
        </w:rPr>
      </w:r>
    </w:p>
    <w:p>
      <w:pPr>
        <w:pStyle w:val="Normal"/>
        <w:rPr>
          <w:rFonts w:ascii="Franklin Gothic Demi Cond" w:hAnsi="Franklin Gothic Demi Cond"/>
          <w:b w:val="false"/>
          <w:bCs w:val="false"/>
          <w:sz w:val="48"/>
          <w:szCs w:val="48"/>
        </w:rPr>
      </w:pPr>
      <w:r>
        <w:rPr>
          <w:rFonts w:cs="Cambria" w:ascii="Franklin Gothic Demi Cond" w:hAnsi="Franklin Gothic Demi Cond"/>
          <w:b/>
          <w:bCs/>
          <w:color w:val="000000"/>
          <w:sz w:val="48"/>
          <w:szCs w:val="48"/>
          <w:lang w:val="en-US" w:eastAsia="en-US" w:bidi="en-US"/>
        </w:rPr>
        <w:t>Joh 8:12</w:t>
      </w:r>
      <w:r>
        <w:rPr>
          <w:rFonts w:ascii="Franklin Gothic Demi Cond" w:hAnsi="Franklin Gothic Demi Cond"/>
          <w:b/>
          <w:bCs/>
          <w:sz w:val="48"/>
          <w:szCs w:val="48"/>
          <w:lang w:val="en-US" w:eastAsia="en-US" w:bidi="en-US"/>
        </w:rPr>
        <w:t> </w:t>
      </w:r>
      <w:r>
        <w:rPr>
          <w:rFonts w:ascii="Franklin Gothic Demi Cond" w:hAnsi="Franklin Gothic Demi Cond"/>
          <w:b w:val="false"/>
          <w:bCs w:val="false"/>
          <w:sz w:val="48"/>
          <w:szCs w:val="48"/>
          <w:lang w:val="en-US" w:eastAsia="en-US" w:bidi="en-US"/>
        </w:rPr>
        <w:t xml:space="preserve"> </w:t>
      </w:r>
    </w:p>
    <w:p>
      <w:pPr>
        <w:pStyle w:val="Normal"/>
        <w:rPr>
          <w:rFonts w:ascii="Franklin Gothic Demi Cond" w:hAnsi="Franklin Gothic Demi Cond"/>
          <w:b w:val="false"/>
          <w:bCs w:val="false"/>
          <w:sz w:val="48"/>
          <w:szCs w:val="48"/>
        </w:rPr>
      </w:pPr>
      <w:r>
        <w:rPr>
          <w:rFonts w:ascii="Franklin Gothic Demi Cond" w:hAnsi="Franklin Gothic Demi Cond"/>
          <w:b w:val="false"/>
          <w:bCs w:val="false"/>
          <w:sz w:val="48"/>
          <w:szCs w:val="48"/>
          <w:lang w:val="en-US" w:eastAsia="en-US" w:bidi="en-US"/>
        </w:rPr>
        <w:t>Then spake Jesus again unto them, saying,</w:t>
      </w:r>
      <w:r>
        <w:rPr>
          <w:rFonts w:ascii="Franklin Gothic Demi Cond" w:hAnsi="Franklin Gothic Demi Cond"/>
          <w:b w:val="false"/>
          <w:bCs w:val="false"/>
          <w:sz w:val="48"/>
          <w:szCs w:val="48"/>
          <w:shd w:fill="FFFF00" w:val="clear"/>
          <w:lang w:val="en-US" w:eastAsia="en-US" w:bidi="en-US"/>
        </w:rPr>
        <w:t xml:space="preserve"> I am the light of the world</w:t>
      </w:r>
      <w:r>
        <w:rPr>
          <w:rFonts w:ascii="Franklin Gothic Demi Cond" w:hAnsi="Franklin Gothic Demi Cond"/>
          <w:b w:val="false"/>
          <w:bCs w:val="false"/>
          <w:sz w:val="48"/>
          <w:szCs w:val="48"/>
          <w:lang w:val="en-US" w:eastAsia="en-US" w:bidi="en-US"/>
        </w:rPr>
        <w:t>: he that followeth me shall not walk in darkness, but shall have the light of life. </w:t>
      </w:r>
    </w:p>
    <w:p>
      <w:pPr>
        <w:pStyle w:val="BODY"/>
        <w:rPr/>
      </w:pPr>
      <w:r>
        <w:rPr>
          <w:rFonts w:cs="Cambria" w:ascii="Franklin Gothic Demi Cond" w:hAnsi="Franklin Gothic Demi Cond"/>
          <w:b/>
          <w:bCs/>
          <w:color w:val="000000"/>
          <w:sz w:val="48"/>
          <w:szCs w:val="48"/>
          <w:lang w:val="en-US" w:eastAsia="en-US" w:bidi="en-US"/>
        </w:rPr>
        <w:t>Joh 9:5</w:t>
      </w:r>
      <w:r>
        <w:rPr>
          <w:rFonts w:ascii="Franklin Gothic Demi Cond" w:hAnsi="Franklin Gothic Demi Cond"/>
          <w:b/>
          <w:bCs/>
          <w:sz w:val="48"/>
          <w:szCs w:val="48"/>
          <w:lang w:val="en-US" w:eastAsia="en-US" w:bidi="en-US"/>
        </w:rPr>
        <w:t> </w:t>
      </w:r>
      <w:r>
        <w:rPr>
          <w:rFonts w:ascii="Franklin Gothic Demi Cond" w:hAnsi="Franklin Gothic Demi Cond"/>
          <w:b w:val="false"/>
          <w:bCs w:val="false"/>
          <w:sz w:val="48"/>
          <w:szCs w:val="48"/>
          <w:lang w:val="en-US" w:eastAsia="en-US" w:bidi="en-US"/>
        </w:rPr>
        <w:t xml:space="preserve"> </w:t>
      </w:r>
    </w:p>
    <w:p>
      <w:pPr>
        <w:pStyle w:val="BODY"/>
        <w:rPr/>
      </w:pPr>
      <w:r>
        <w:rPr>
          <w:rFonts w:ascii="Franklin Gothic Demi Cond" w:hAnsi="Franklin Gothic Demi Cond"/>
          <w:b w:val="false"/>
          <w:bCs w:val="false"/>
          <w:color w:val="000000"/>
          <w:sz w:val="48"/>
          <w:szCs w:val="48"/>
          <w:lang w:val="en-US" w:eastAsia="en-US" w:bidi="en-US"/>
        </w:rPr>
        <w:t>As long as</w:t>
      </w:r>
      <w:r>
        <w:rPr>
          <w:rFonts w:ascii="Franklin Gothic Demi Cond" w:hAnsi="Franklin Gothic Demi Cond"/>
          <w:b w:val="false"/>
          <w:bCs w:val="false"/>
          <w:color w:val="000000"/>
          <w:sz w:val="48"/>
          <w:szCs w:val="48"/>
          <w:shd w:fill="FFFF00" w:val="clear"/>
          <w:lang w:val="en-US" w:eastAsia="en-US" w:bidi="en-US"/>
        </w:rPr>
        <w:t xml:space="preserve"> I am in the world</w:t>
      </w:r>
      <w:r>
        <w:rPr>
          <w:rFonts w:ascii="Franklin Gothic Demi Cond" w:hAnsi="Franklin Gothic Demi Cond"/>
          <w:b w:val="false"/>
          <w:bCs w:val="false"/>
          <w:color w:val="000000"/>
          <w:sz w:val="48"/>
          <w:szCs w:val="48"/>
          <w:lang w:val="en-US" w:eastAsia="en-US" w:bidi="en-US"/>
        </w:rPr>
        <w:t xml:space="preserve">, </w:t>
      </w:r>
      <w:r>
        <w:rPr>
          <w:rFonts w:ascii="Franklin Gothic Demi Cond" w:hAnsi="Franklin Gothic Demi Cond"/>
          <w:b w:val="false"/>
          <w:bCs w:val="false"/>
          <w:color w:val="000000"/>
          <w:sz w:val="48"/>
          <w:szCs w:val="48"/>
          <w:shd w:fill="FFFF00" w:val="clear"/>
          <w:lang w:val="en-US" w:eastAsia="en-US" w:bidi="en-US"/>
        </w:rPr>
        <w:t>I am the light of the world. </w:t>
      </w:r>
      <w:r>
        <w:rPr>
          <w:rFonts w:cs="Cambria" w:ascii="Franklin Gothic Demi Cond" w:hAnsi="Franklin Gothic Demi Cond"/>
          <w:b w:val="false"/>
          <w:bCs w:val="false"/>
          <w:color w:val="000000"/>
          <w:sz w:val="48"/>
          <w:szCs w:val="48"/>
          <w:shd w:fill="FFFF00" w:val="clear"/>
          <w:lang w:val="en-US" w:eastAsia="en-US" w:bidi="en-US"/>
        </w:rPr>
        <w:t xml:space="preserve">   </w:t>
      </w:r>
    </w:p>
    <w:p>
      <w:pPr>
        <w:pStyle w:val="BODY"/>
        <w:rPr>
          <w:b/>
          <w:bCs/>
        </w:rPr>
      </w:pPr>
      <w:r>
        <w:rPr>
          <w:rFonts w:cs="Cambria" w:ascii="Franklin Gothic Demi Cond" w:hAnsi="Franklin Gothic Demi Cond"/>
          <w:b/>
          <w:bCs/>
          <w:color w:val="000000"/>
          <w:sz w:val="48"/>
          <w:szCs w:val="48"/>
          <w:shd w:fill="auto" w:val="clear"/>
          <w:lang w:val="en-US" w:eastAsia="en-US" w:bidi="en-US"/>
        </w:rPr>
        <w:t>Joh 10:7</w:t>
      </w:r>
      <w:r>
        <w:rPr>
          <w:rFonts w:ascii="Franklin Gothic Demi Cond" w:hAnsi="Franklin Gothic Demi Cond"/>
          <w:b/>
          <w:bCs/>
          <w:color w:val="000000"/>
          <w:sz w:val="48"/>
          <w:szCs w:val="48"/>
          <w:shd w:fill="auto" w:val="clear"/>
          <w:lang w:val="en-US" w:eastAsia="en-US" w:bidi="en-US"/>
        </w:rPr>
        <w:t> </w:t>
      </w:r>
      <w:r>
        <w:rPr>
          <w:rFonts w:ascii="Franklin Gothic Demi Cond" w:hAnsi="Franklin Gothic Demi Cond"/>
          <w:b/>
          <w:bCs/>
          <w:color w:val="000000"/>
          <w:sz w:val="48"/>
          <w:szCs w:val="48"/>
          <w:lang w:val="en-US" w:eastAsia="en-US" w:bidi="en-US"/>
        </w:rPr>
        <w:t xml:space="preserve"> </w:t>
      </w:r>
    </w:p>
    <w:p>
      <w:pPr>
        <w:pStyle w:val="BODY"/>
        <w:rPr/>
      </w:pPr>
      <w:r>
        <w:rPr>
          <w:rFonts w:ascii="Franklin Gothic Demi Cond" w:hAnsi="Franklin Gothic Demi Cond"/>
          <w:color w:val="000000"/>
          <w:sz w:val="48"/>
          <w:szCs w:val="48"/>
          <w:lang w:val="en-US" w:eastAsia="en-US" w:bidi="en-US"/>
        </w:rPr>
        <w:t xml:space="preserve">Then said Jesus unto them again, Verily, verily, I say unto you, </w:t>
      </w:r>
      <w:r>
        <w:rPr>
          <w:rFonts w:ascii="Franklin Gothic Demi Cond" w:hAnsi="Franklin Gothic Demi Cond"/>
          <w:color w:val="000000"/>
          <w:sz w:val="48"/>
          <w:szCs w:val="48"/>
          <w:shd w:fill="FFFF00" w:val="clear"/>
          <w:lang w:val="en-US" w:eastAsia="en-US" w:bidi="en-US"/>
        </w:rPr>
        <w:t>I am</w:t>
      </w:r>
      <w:r>
        <w:rPr>
          <w:rFonts w:ascii="Franklin Gothic Demi Cond" w:hAnsi="Franklin Gothic Demi Cond"/>
          <w:color w:val="000000"/>
          <w:sz w:val="48"/>
          <w:szCs w:val="48"/>
          <w:lang w:val="en-US" w:eastAsia="en-US" w:bidi="en-US"/>
        </w:rPr>
        <w:t xml:space="preserve"> the door of the sheep. </w:t>
      </w:r>
    </w:p>
    <w:p>
      <w:pPr>
        <w:pStyle w:val="BODY"/>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8</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All that ever came before me are thieves and robbers: but the sheep did not hear them. </w:t>
      </w:r>
    </w:p>
    <w:p>
      <w:pPr>
        <w:pStyle w:val="BODY"/>
        <w:rPr/>
      </w:pPr>
      <w:r>
        <w:rPr>
          <w:rFonts w:ascii="Franklin Gothic Demi Cond" w:hAnsi="Franklin Gothic Demi Cond"/>
          <w:b w:val="false"/>
          <w:bCs w:val="false"/>
          <w:color w:val="000000"/>
          <w:sz w:val="48"/>
          <w:szCs w:val="48"/>
          <w:shd w:fill="auto" w:val="clear"/>
          <w:lang w:val="en-US" w:eastAsia="en-US" w:bidi="en-US"/>
        </w:rPr>
        <w:t>[</w:t>
      </w:r>
      <w:r>
        <w:rPr>
          <w:rFonts w:ascii="Franklin Gothic Demi Cond" w:hAnsi="Franklin Gothic Demi Cond"/>
          <w:b w:val="false"/>
          <w:bCs w:val="false"/>
          <w:color w:val="000000"/>
          <w:sz w:val="48"/>
          <w:szCs w:val="48"/>
          <w:shd w:fill="auto" w:val="clear"/>
          <w:lang w:val="en-US" w:eastAsia="en-US" w:bidi="en-US"/>
        </w:rPr>
        <w:t>9</w:t>
      </w:r>
      <w:r>
        <w:rPr>
          <w:rFonts w:ascii="Franklin Gothic Demi Cond" w:hAnsi="Franklin Gothic Demi Cond"/>
          <w:b w:val="false"/>
          <w:bCs w:val="false"/>
          <w:color w:val="000000"/>
          <w:sz w:val="48"/>
          <w:szCs w:val="48"/>
          <w:shd w:fill="auto" w:val="clear"/>
          <w:lang w:val="en-US" w:eastAsia="en-US" w:bidi="en-US"/>
        </w:rPr>
        <w:t>]</w:t>
      </w:r>
      <w:r>
        <w:rPr>
          <w:rFonts w:ascii="Franklin Gothic Demi Cond" w:hAnsi="Franklin Gothic Demi Cond"/>
          <w:b w:val="false"/>
          <w:bCs w:val="false"/>
          <w:color w:val="000000"/>
          <w:sz w:val="48"/>
          <w:szCs w:val="48"/>
          <w:lang w:val="en-US" w:eastAsia="en-US" w:bidi="en-US"/>
        </w:rPr>
        <w:t> </w:t>
      </w:r>
      <w:r>
        <w:rPr>
          <w:rFonts w:ascii="Franklin Gothic Demi Cond" w:hAnsi="Franklin Gothic Demi Cond"/>
          <w:b w:val="false"/>
          <w:bCs w:val="false"/>
          <w:color w:val="000000"/>
          <w:sz w:val="48"/>
          <w:szCs w:val="48"/>
          <w:shd w:fill="FFFF00" w:val="clear"/>
          <w:lang w:val="en-US" w:eastAsia="en-US" w:bidi="en-US"/>
        </w:rPr>
        <w:t xml:space="preserve"> I am</w:t>
      </w:r>
      <w:r>
        <w:rPr>
          <w:rFonts w:ascii="Franklin Gothic Demi Cond" w:hAnsi="Franklin Gothic Demi Cond"/>
          <w:b w:val="false"/>
          <w:bCs w:val="false"/>
          <w:color w:val="000000"/>
          <w:sz w:val="48"/>
          <w:szCs w:val="48"/>
          <w:lang w:val="en-US" w:eastAsia="en-US" w:bidi="en-US"/>
        </w:rPr>
        <w:t xml:space="preserve"> the door: by me if any man enter in, he shall be saved, and shall go in and out, and find pasture.    </w:t>
      </w:r>
    </w:p>
    <w:p>
      <w:pPr>
        <w:pStyle w:val="BODY"/>
        <w:rPr/>
      </w:pPr>
      <w:r>
        <w:rPr>
          <w:rFonts w:ascii="Franklin Gothic Demi Cond" w:hAnsi="Franklin Gothic Demi Cond"/>
          <w:b/>
          <w:bCs/>
          <w:color w:val="000000"/>
          <w:sz w:val="48"/>
          <w:szCs w:val="48"/>
          <w:lang w:val="en-US" w:eastAsia="en-US" w:bidi="en-US"/>
        </w:rPr>
        <w:t>[</w:t>
      </w:r>
      <w:r>
        <w:rPr>
          <w:rFonts w:ascii="Franklin Gothic Demi Cond" w:hAnsi="Franklin Gothic Demi Cond"/>
          <w:b/>
          <w:bCs/>
          <w:color w:val="000000"/>
          <w:sz w:val="48"/>
          <w:szCs w:val="48"/>
          <w:lang w:val="en-US" w:eastAsia="en-US" w:bidi="en-US"/>
        </w:rPr>
        <w:t>10</w:t>
      </w:r>
      <w:r>
        <w:rPr>
          <w:rFonts w:ascii="Franklin Gothic Demi Cond" w:hAnsi="Franklin Gothic Demi Cond"/>
          <w:b/>
          <w:bCs/>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The thief cometh not, but for to steal, and to kill, and to destroy: I am come that they might have life, and that they might have </w:t>
      </w:r>
      <w:r>
        <w:rPr>
          <w:rFonts w:ascii="Franklin Gothic Demi Cond" w:hAnsi="Franklin Gothic Demi Cond"/>
          <w:color w:val="000000"/>
          <w:sz w:val="48"/>
          <w:szCs w:val="48"/>
          <w:lang w:val="en-US" w:eastAsia="en-US" w:bidi="en-US"/>
        </w:rPr>
        <w:t xml:space="preserve">it </w:t>
      </w:r>
      <w:r>
        <w:rPr>
          <w:rFonts w:ascii="Franklin Gothic Demi Cond" w:hAnsi="Franklin Gothic Demi Cond"/>
          <w:color w:val="000000"/>
          <w:sz w:val="48"/>
          <w:szCs w:val="48"/>
          <w:lang w:val="en-US" w:eastAsia="en-US" w:bidi="en-US"/>
        </w:rPr>
        <w:t>more abundantly.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11</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w:t>
      </w:r>
      <w:r>
        <w:rPr>
          <w:rFonts w:ascii="Franklin Gothic Demi Cond" w:hAnsi="Franklin Gothic Demi Cond"/>
          <w:color w:val="000000"/>
          <w:sz w:val="48"/>
          <w:szCs w:val="48"/>
          <w:shd w:fill="FFFF00" w:val="clear"/>
          <w:lang w:val="en-US" w:eastAsia="en-US" w:bidi="en-US"/>
        </w:rPr>
        <w:t>I am</w:t>
      </w:r>
      <w:r>
        <w:rPr>
          <w:rFonts w:ascii="Franklin Gothic Demi Cond" w:hAnsi="Franklin Gothic Demi Cond"/>
          <w:color w:val="000000"/>
          <w:sz w:val="48"/>
          <w:szCs w:val="48"/>
          <w:lang w:val="en-US" w:eastAsia="en-US" w:bidi="en-US"/>
        </w:rPr>
        <w:t xml:space="preserve"> the good shepherd: the good shepherd giveth his life for the sheep.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12</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But he that is an hireling, and not the shepherd, whose own the sheep are not, seeth the wolf coming, and leaveth the sheep, and fleeth: and the wolf catcheth them, and scattereth the sheep.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13</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The hireling fleeth, because he is an hireling, and careth not for the sheep. </w:t>
      </w:r>
    </w:p>
    <w:p>
      <w:pPr>
        <w:pStyle w:val="BODY"/>
        <w:rPr>
          <w:rFonts w:ascii="Franklin Gothic Demi Cond" w:hAnsi="Franklin Gothic Demi Cond"/>
          <w:sz w:val="48"/>
          <w:szCs w:val="48"/>
        </w:rPr>
      </w:pPr>
      <w:r>
        <w:rPr>
          <w:rFonts w:ascii="Franklin Gothic Demi Cond" w:hAnsi="Franklin Gothic Demi Cond"/>
          <w:b w:val="false"/>
          <w:bCs w:val="false"/>
          <w:color w:val="000000"/>
          <w:sz w:val="48"/>
          <w:szCs w:val="48"/>
          <w:lang w:val="en-US" w:eastAsia="en-US" w:bidi="en-US"/>
        </w:rPr>
        <w:t>[</w:t>
      </w:r>
      <w:r>
        <w:rPr>
          <w:rFonts w:ascii="Franklin Gothic Demi Cond" w:hAnsi="Franklin Gothic Demi Cond"/>
          <w:b w:val="false"/>
          <w:bCs w:val="false"/>
          <w:color w:val="000000"/>
          <w:sz w:val="48"/>
          <w:szCs w:val="48"/>
          <w:lang w:val="en-US" w:eastAsia="en-US" w:bidi="en-US"/>
        </w:rPr>
        <w:t>14</w:t>
      </w:r>
      <w:r>
        <w:rPr>
          <w:rFonts w:ascii="Franklin Gothic Demi Cond" w:hAnsi="Franklin Gothic Demi Cond"/>
          <w:b w:val="false"/>
          <w:bCs w:val="false"/>
          <w:color w:val="000000"/>
          <w:sz w:val="48"/>
          <w:szCs w:val="48"/>
          <w:lang w:val="en-US" w:eastAsia="en-US" w:bidi="en-US"/>
        </w:rPr>
        <w:t>]</w:t>
      </w:r>
      <w:r>
        <w:rPr>
          <w:rFonts w:ascii="Franklin Gothic Demi Cond" w:hAnsi="Franklin Gothic Demi Cond"/>
          <w:b w:val="false"/>
          <w:bCs w:val="false"/>
          <w:color w:val="000000"/>
          <w:sz w:val="48"/>
          <w:szCs w:val="48"/>
          <w:lang w:val="en-US" w:eastAsia="en-US" w:bidi="en-US"/>
        </w:rPr>
        <w:t xml:space="preserve">  </w:t>
      </w:r>
      <w:r>
        <w:rPr>
          <w:rFonts w:ascii="Franklin Gothic Demi Cond" w:hAnsi="Franklin Gothic Demi Cond"/>
          <w:b w:val="false"/>
          <w:bCs w:val="false"/>
          <w:color w:val="000000"/>
          <w:sz w:val="48"/>
          <w:szCs w:val="48"/>
          <w:shd w:fill="FFFF00" w:val="clear"/>
          <w:lang w:val="en-US" w:eastAsia="en-US" w:bidi="en-US"/>
        </w:rPr>
        <w:t>I am</w:t>
      </w:r>
      <w:r>
        <w:rPr>
          <w:rFonts w:ascii="Franklin Gothic Demi Cond" w:hAnsi="Franklin Gothic Demi Cond"/>
          <w:b w:val="false"/>
          <w:bCs w:val="false"/>
          <w:color w:val="000000"/>
          <w:sz w:val="48"/>
          <w:szCs w:val="48"/>
          <w:lang w:val="en-US" w:eastAsia="en-US" w:bidi="en-US"/>
        </w:rPr>
        <w:t xml:space="preserve"> the good shepherd, and know my </w:t>
      </w:r>
      <w:r>
        <w:rPr>
          <w:rFonts w:ascii="Franklin Gothic Demi Cond" w:hAnsi="Franklin Gothic Demi Cond"/>
          <w:b w:val="false"/>
          <w:bCs w:val="false"/>
          <w:color w:val="000000"/>
          <w:sz w:val="48"/>
          <w:szCs w:val="48"/>
          <w:lang w:val="en-US" w:eastAsia="en-US" w:bidi="en-US"/>
        </w:rPr>
        <w:t>sheep</w:t>
      </w:r>
      <w:r>
        <w:rPr>
          <w:rFonts w:ascii="Franklin Gothic Demi Cond" w:hAnsi="Franklin Gothic Demi Cond"/>
          <w:b w:val="false"/>
          <w:bCs w:val="false"/>
          <w:i/>
          <w:iCs/>
          <w:color w:val="000000"/>
          <w:sz w:val="48"/>
          <w:szCs w:val="48"/>
          <w:lang w:val="en-US" w:eastAsia="en-US" w:bidi="en-US"/>
        </w:rPr>
        <w:t>,</w:t>
      </w:r>
      <w:r>
        <w:rPr>
          <w:rFonts w:ascii="Franklin Gothic Demi Cond" w:hAnsi="Franklin Gothic Demi Cond"/>
          <w:b w:val="false"/>
          <w:bCs w:val="false"/>
          <w:color w:val="000000"/>
          <w:sz w:val="48"/>
          <w:szCs w:val="48"/>
          <w:lang w:val="en-US" w:eastAsia="en-US" w:bidi="en-US"/>
        </w:rPr>
        <w:t xml:space="preserve"> and am known of mine.       </w:t>
      </w:r>
    </w:p>
    <w:p>
      <w:pPr>
        <w:pStyle w:val="BODY"/>
        <w:rPr>
          <w:rFonts w:ascii="Franklin Gothic Demi Cond" w:hAnsi="Franklin Gothic Demi Cond"/>
          <w:color w:val="000000"/>
          <w:sz w:val="48"/>
          <w:szCs w:val="48"/>
        </w:rPr>
      </w:pPr>
      <w:r>
        <w:rPr>
          <w:rFonts w:ascii="Franklin Gothic Demi Cond" w:hAnsi="Franklin Gothic Demi Cond"/>
          <w:b/>
          <w:bCs/>
          <w:color w:val="000000"/>
          <w:sz w:val="48"/>
          <w:szCs w:val="48"/>
          <w:lang w:val="en-US" w:eastAsia="en-US" w:bidi="en-US"/>
        </w:rPr>
        <w:t>Joh 10:36</w:t>
      </w:r>
      <w:r>
        <w:rPr>
          <w:rFonts w:ascii="Franklin Gothic Demi Cond" w:hAnsi="Franklin Gothic Demi Cond"/>
          <w:color w:val="000000"/>
          <w:sz w:val="48"/>
          <w:szCs w:val="48"/>
          <w:lang w:val="en-US" w:eastAsia="en-US" w:bidi="en-US"/>
        </w:rPr>
        <w:t>  Say ye of him, whom the Father hath sanctified, and sent into the world, Thou blasphemest; because I said, I am the Son of God?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37</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If I do not the works of my Father, believe me not.</w:t>
      </w:r>
      <w:r>
        <w:rPr>
          <w:rFonts w:ascii="Franklin Gothic Demi Cond" w:hAnsi="Franklin Gothic Demi Cond"/>
          <w:sz w:val="48"/>
          <w:szCs w:val="48"/>
          <w:lang w:val="en-US" w:eastAsia="en-US" w:bidi="en-US"/>
        </w:rPr>
        <w:t> </w:t>
      </w:r>
    </w:p>
    <w:p>
      <w:pPr>
        <w:pStyle w:val="BODY"/>
        <w:rPr>
          <w:rFonts w:ascii="Franklin Gothic Demi Cond" w:hAnsi="Franklin Gothic Demi Cond"/>
          <w:sz w:val="48"/>
          <w:szCs w:val="48"/>
        </w:rPr>
      </w:pPr>
      <w:r>
        <w:rPr>
          <w:rFonts w:ascii="Franklin Gothic Demi Cond" w:hAnsi="Franklin Gothic Demi Cond"/>
          <w:b/>
          <w:bCs/>
          <w:color w:val="000000"/>
          <w:sz w:val="48"/>
          <w:szCs w:val="48"/>
          <w:lang w:val="en-US" w:eastAsia="en-US" w:bidi="en-US"/>
        </w:rPr>
        <w:t>[</w:t>
      </w:r>
      <w:r>
        <w:rPr>
          <w:rFonts w:ascii="Franklin Gothic Demi Cond" w:hAnsi="Franklin Gothic Demi Cond"/>
          <w:b/>
          <w:bCs/>
          <w:color w:val="000000"/>
          <w:sz w:val="48"/>
          <w:szCs w:val="48"/>
          <w:lang w:val="en-US" w:eastAsia="en-US" w:bidi="en-US"/>
        </w:rPr>
        <w:t>38</w:t>
      </w:r>
      <w:r>
        <w:rPr>
          <w:rFonts w:ascii="Franklin Gothic Demi Cond" w:hAnsi="Franklin Gothic Demi Cond"/>
          <w:b/>
          <w:bCs/>
          <w:color w:val="000000"/>
          <w:sz w:val="48"/>
          <w:szCs w:val="48"/>
          <w:lang w:val="en-US" w:eastAsia="en-US" w:bidi="en-US"/>
        </w:rPr>
        <w:t>]</w:t>
      </w:r>
      <w:r>
        <w:rPr>
          <w:rFonts w:ascii="Franklin Gothic Demi Cond" w:hAnsi="Franklin Gothic Demi Cond"/>
          <w:b/>
          <w:bCs/>
          <w:color w:val="000000"/>
          <w:sz w:val="48"/>
          <w:szCs w:val="48"/>
          <w:lang w:val="en-US" w:eastAsia="en-US" w:bidi="en-US"/>
        </w:rPr>
        <w:t> </w:t>
      </w:r>
      <w:r>
        <w:rPr>
          <w:rFonts w:ascii="Franklin Gothic Demi Cond" w:hAnsi="Franklin Gothic Demi Cond"/>
          <w:sz w:val="48"/>
          <w:szCs w:val="48"/>
          <w:lang w:val="en-US" w:eastAsia="en-US" w:bidi="en-US"/>
        </w:rPr>
        <w:t xml:space="preserve"> </w:t>
      </w:r>
      <w:r>
        <w:rPr>
          <w:rFonts w:ascii="Franklin Gothic Demi Cond" w:hAnsi="Franklin Gothic Demi Cond"/>
          <w:color w:val="000000"/>
          <w:sz w:val="48"/>
          <w:szCs w:val="48"/>
          <w:lang w:val="en-US" w:eastAsia="en-US" w:bidi="en-US"/>
        </w:rPr>
        <w:t>But if I do, though ye believe not me, believe the works: that ye may know, and believe,</w:t>
      </w:r>
      <w:r>
        <w:rPr>
          <w:rFonts w:ascii="Franklin Gothic Demi Cond" w:hAnsi="Franklin Gothic Demi Cond"/>
          <w:color w:val="000000"/>
          <w:sz w:val="48"/>
          <w:szCs w:val="48"/>
          <w:shd w:fill="FFFF00" w:val="clear"/>
          <w:lang w:val="en-US" w:eastAsia="en-US" w:bidi="en-US"/>
        </w:rPr>
        <w:t xml:space="preserve"> that the Father </w:t>
      </w:r>
      <w:r>
        <w:rPr>
          <w:rFonts w:ascii="Franklin Gothic Demi Cond" w:hAnsi="Franklin Gothic Demi Cond"/>
          <w:color w:val="000000"/>
          <w:sz w:val="48"/>
          <w:szCs w:val="48"/>
          <w:shd w:fill="FFFF00" w:val="clear"/>
          <w:lang w:val="en-US" w:eastAsia="en-US" w:bidi="en-US"/>
        </w:rPr>
        <w:t>is</w:t>
      </w:r>
      <w:r>
        <w:rPr>
          <w:rFonts w:ascii="Franklin Gothic Demi Cond" w:hAnsi="Franklin Gothic Demi Cond"/>
          <w:color w:val="000000"/>
          <w:sz w:val="48"/>
          <w:szCs w:val="48"/>
          <w:shd w:fill="FFFF00" w:val="clear"/>
          <w:lang w:val="en-US" w:eastAsia="en-US" w:bidi="en-US"/>
        </w:rPr>
        <w:t xml:space="preserve"> in me, and I in him</w:t>
      </w:r>
      <w:r>
        <w:rPr>
          <w:rFonts w:ascii="Franklin Gothic Demi Cond" w:hAnsi="Franklin Gothic Demi Cond"/>
          <w:color w:val="000000"/>
          <w:sz w:val="48"/>
          <w:szCs w:val="48"/>
          <w:shd w:fill="auto" w:val="clear"/>
          <w:lang w:val="en-US" w:eastAsia="en-US" w:bidi="en-US"/>
        </w:rPr>
        <w:t>…</w:t>
      </w:r>
    </w:p>
    <w:p>
      <w:pPr>
        <w:pStyle w:val="BODY"/>
        <w:rPr>
          <w:color w:val="000000"/>
          <w:highlight w:val="none"/>
          <w:shd w:fill="auto" w:val="clear"/>
          <w:lang w:val="en-US" w:eastAsia="en-US" w:bidi="en-US"/>
        </w:rPr>
      </w:pPr>
      <w:r>
        <w:rPr>
          <w:rFonts w:ascii="Franklin Gothic Demi Cond" w:hAnsi="Franklin Gothic Demi Cond"/>
          <w:sz w:val="48"/>
          <w:szCs w:val="48"/>
        </w:rPr>
      </w:r>
    </w:p>
    <w:p>
      <w:pPr>
        <w:pStyle w:val="BODY"/>
        <w:rPr>
          <w:rFonts w:ascii="Franklin Gothic Demi Cond" w:hAnsi="Franklin Gothic Demi Cond"/>
          <w:color w:val="000000"/>
          <w:sz w:val="48"/>
          <w:szCs w:val="48"/>
        </w:rPr>
      </w:pPr>
      <w:r>
        <w:rPr>
          <w:rFonts w:ascii="Franklin Gothic Demi Cond" w:hAnsi="Franklin Gothic Demi Cond"/>
          <w:b/>
          <w:bCs/>
          <w:color w:val="000000"/>
          <w:sz w:val="48"/>
          <w:szCs w:val="48"/>
          <w:shd w:fill="auto" w:val="clear"/>
          <w:lang w:val="en-US" w:eastAsia="en-US" w:bidi="en-US"/>
        </w:rPr>
        <w:t>Joh 11:23</w:t>
      </w:r>
      <w:r>
        <w:rPr>
          <w:rFonts w:ascii="Franklin Gothic Demi Cond" w:hAnsi="Franklin Gothic Demi Cond"/>
          <w:color w:val="000000"/>
          <w:sz w:val="48"/>
          <w:szCs w:val="48"/>
          <w:lang w:val="en-US" w:eastAsia="en-US" w:bidi="en-US"/>
        </w:rPr>
        <w:t>  Jesus saith unto her, Thy brother shall rise again.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24</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Martha saith unto him, I know that he shall rise again in the resurrection at the last day.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25</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Jesus said unto her, </w:t>
      </w:r>
      <w:r>
        <w:rPr>
          <w:rFonts w:ascii="Franklin Gothic Demi Cond" w:hAnsi="Franklin Gothic Demi Cond"/>
          <w:color w:val="000000"/>
          <w:sz w:val="48"/>
          <w:szCs w:val="48"/>
          <w:shd w:fill="FFFF00" w:val="clear"/>
          <w:lang w:val="en-US" w:eastAsia="en-US" w:bidi="en-US"/>
        </w:rPr>
        <w:t>I am the resurrection</w:t>
      </w:r>
      <w:r>
        <w:rPr>
          <w:rFonts w:ascii="Franklin Gothic Demi Cond" w:hAnsi="Franklin Gothic Demi Cond"/>
          <w:color w:val="000000"/>
          <w:sz w:val="48"/>
          <w:szCs w:val="48"/>
          <w:lang w:val="en-US" w:eastAsia="en-US" w:bidi="en-US"/>
        </w:rPr>
        <w:t xml:space="preserve">, </w:t>
      </w:r>
      <w:r>
        <w:rPr>
          <w:rFonts w:ascii="Franklin Gothic Demi Cond" w:hAnsi="Franklin Gothic Demi Cond"/>
          <w:color w:val="000000"/>
          <w:sz w:val="48"/>
          <w:szCs w:val="48"/>
          <w:shd w:fill="FFFF00" w:val="clear"/>
          <w:lang w:val="en-US" w:eastAsia="en-US" w:bidi="en-US"/>
        </w:rPr>
        <w:t>and the life</w:t>
      </w:r>
      <w:r>
        <w:rPr>
          <w:rFonts w:ascii="Franklin Gothic Demi Cond" w:hAnsi="Franklin Gothic Demi Cond"/>
          <w:color w:val="000000"/>
          <w:sz w:val="48"/>
          <w:szCs w:val="48"/>
          <w:lang w:val="en-US" w:eastAsia="en-US" w:bidi="en-US"/>
        </w:rPr>
        <w:t>: he that believeth in me, though he were dead, yet shall he live: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26</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w:t>
      </w:r>
      <w:r>
        <w:rPr>
          <w:rFonts w:ascii="Franklin Gothic Demi Cond" w:hAnsi="Franklin Gothic Demi Cond"/>
          <w:color w:val="000000"/>
          <w:sz w:val="48"/>
          <w:szCs w:val="48"/>
          <w:shd w:fill="FFFF00" w:val="clear"/>
          <w:lang w:val="en-US" w:eastAsia="en-US" w:bidi="en-US"/>
        </w:rPr>
        <w:t>And whosoever liveth and believeth in me shall never die</w:t>
      </w:r>
      <w:r>
        <w:rPr>
          <w:rFonts w:ascii="Franklin Gothic Demi Cond" w:hAnsi="Franklin Gothic Demi Cond"/>
          <w:color w:val="000000"/>
          <w:sz w:val="48"/>
          <w:szCs w:val="48"/>
          <w:lang w:val="en-US" w:eastAsia="en-US" w:bidi="en-US"/>
        </w:rPr>
        <w:t>. Believest thou this? </w:t>
      </w:r>
    </w:p>
    <w:p>
      <w:pPr>
        <w:pStyle w:val="BODY"/>
        <w:rPr>
          <w:rFonts w:ascii="Franklin Gothic Demi Cond" w:hAnsi="Franklin Gothic Demi Cond"/>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27</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She saith unto him, Yea, Lord: I believe that thou art </w:t>
      </w:r>
      <w:r>
        <w:rPr>
          <w:rFonts w:ascii="Franklin Gothic Demi Cond" w:hAnsi="Franklin Gothic Demi Cond"/>
          <w:color w:val="000000"/>
          <w:sz w:val="48"/>
          <w:szCs w:val="48"/>
          <w:shd w:fill="FFFF00" w:val="clear"/>
          <w:lang w:val="en-US" w:eastAsia="en-US" w:bidi="en-US"/>
        </w:rPr>
        <w:t>the Christ, the Son of God</w:t>
      </w:r>
      <w:r>
        <w:rPr>
          <w:rFonts w:ascii="Franklin Gothic Demi Cond" w:hAnsi="Franklin Gothic Demi Cond"/>
          <w:color w:val="000000"/>
          <w:sz w:val="48"/>
          <w:szCs w:val="48"/>
          <w:lang w:val="en-US" w:eastAsia="en-US" w:bidi="en-US"/>
        </w:rPr>
        <w:t xml:space="preserve">, which should come into the world.                                   </w:t>
      </w:r>
    </w:p>
    <w:p>
      <w:pPr>
        <w:pStyle w:val="BODY"/>
        <w:rPr>
          <w:rFonts w:ascii="Franklin Gothic Demi Cond" w:hAnsi="Franklin Gothic Demi Cond"/>
          <w:b/>
          <w:bCs/>
          <w:sz w:val="48"/>
          <w:szCs w:val="48"/>
        </w:rPr>
      </w:pPr>
      <w:r>
        <w:rPr>
          <w:rFonts w:ascii="Franklin Gothic Demi Cond" w:hAnsi="Franklin Gothic Demi Cond"/>
          <w:b/>
          <w:bCs/>
          <w:color w:val="000000"/>
          <w:sz w:val="48"/>
          <w:szCs w:val="48"/>
          <w:lang w:val="en-US" w:eastAsia="en-US" w:bidi="en-US"/>
        </w:rPr>
        <w:t>Joh 14:5</w:t>
      </w:r>
      <w:r>
        <w:rPr>
          <w:rFonts w:ascii="Franklin Gothic Demi Cond" w:hAnsi="Franklin Gothic Demi Cond"/>
          <w:b/>
          <w:bCs/>
          <w:color w:val="000000"/>
          <w:sz w:val="48"/>
          <w:szCs w:val="48"/>
          <w:lang w:val="en-US" w:eastAsia="en-US" w:bidi="en-US"/>
        </w:rPr>
        <w:t> </w:t>
      </w:r>
      <w:r>
        <w:rPr>
          <w:rFonts w:ascii="Franklin Gothic Demi Cond" w:hAnsi="Franklin Gothic Demi Cond"/>
          <w:b/>
          <w:bCs/>
          <w:sz w:val="48"/>
          <w:szCs w:val="48"/>
          <w:lang w:val="en-US" w:eastAsia="en-US" w:bidi="en-US"/>
        </w:rPr>
        <w:t xml:space="preserve"> </w:t>
      </w:r>
      <w:r>
        <w:rPr>
          <w:rFonts w:ascii="Franklin Gothic Demi Cond" w:hAnsi="Franklin Gothic Demi Cond"/>
          <w:b/>
          <w:bCs/>
          <w:color w:val="000000"/>
          <w:sz w:val="48"/>
          <w:szCs w:val="48"/>
          <w:lang w:val="en-US" w:eastAsia="en-US" w:bidi="en-US"/>
        </w:rPr>
        <w:t>Thomas saith unto him, Lord, we know not whither thou goest; and how can we know the way? </w:t>
      </w:r>
    </w:p>
    <w:p>
      <w:pPr>
        <w:pStyle w:val="BODY"/>
        <w:rPr>
          <w:rFonts w:ascii="Franklin Gothic Demi Cond" w:hAnsi="Franklin Gothic Demi Cond"/>
          <w:b/>
          <w:bCs/>
          <w:color w:val="000000"/>
          <w:sz w:val="48"/>
          <w:szCs w:val="48"/>
        </w:rPr>
      </w:pPr>
      <w:r>
        <w:rPr>
          <w:rFonts w:ascii="Franklin Gothic Demi Cond" w:hAnsi="Franklin Gothic Demi Cond"/>
          <w:b/>
          <w:bCs/>
          <w:color w:val="000000"/>
          <w:sz w:val="48"/>
          <w:szCs w:val="48"/>
          <w:lang w:val="en-US" w:eastAsia="en-US" w:bidi="en-US"/>
        </w:rPr>
        <w:t>[</w:t>
      </w:r>
      <w:r>
        <w:rPr>
          <w:rFonts w:ascii="Franklin Gothic Demi Cond" w:hAnsi="Franklin Gothic Demi Cond"/>
          <w:b/>
          <w:bCs/>
          <w:color w:val="000000"/>
          <w:sz w:val="48"/>
          <w:szCs w:val="48"/>
          <w:lang w:val="en-US" w:eastAsia="en-US" w:bidi="en-US"/>
        </w:rPr>
        <w:t>6</w:t>
      </w:r>
      <w:r>
        <w:rPr>
          <w:rFonts w:ascii="Franklin Gothic Demi Cond" w:hAnsi="Franklin Gothic Demi Cond"/>
          <w:b/>
          <w:bCs/>
          <w:color w:val="000000"/>
          <w:sz w:val="48"/>
          <w:szCs w:val="48"/>
          <w:lang w:val="en-US" w:eastAsia="en-US" w:bidi="en-US"/>
        </w:rPr>
        <w:t>]</w:t>
      </w:r>
      <w:r>
        <w:rPr>
          <w:rFonts w:ascii="Franklin Gothic Demi Cond" w:hAnsi="Franklin Gothic Demi Cond"/>
          <w:b/>
          <w:bCs/>
          <w:color w:val="000000"/>
          <w:sz w:val="48"/>
          <w:szCs w:val="48"/>
          <w:lang w:val="en-US" w:eastAsia="en-US" w:bidi="en-US"/>
        </w:rPr>
        <w:t xml:space="preserve"> Jesus saith unto him,</w:t>
      </w:r>
      <w:r>
        <w:rPr>
          <w:rFonts w:ascii="Franklin Gothic Demi Cond" w:hAnsi="Franklin Gothic Demi Cond"/>
          <w:b/>
          <w:bCs/>
          <w:color w:val="000000"/>
          <w:sz w:val="48"/>
          <w:szCs w:val="48"/>
          <w:shd w:fill="FFFF00" w:val="clear"/>
          <w:lang w:val="en-US" w:eastAsia="en-US" w:bidi="en-US"/>
        </w:rPr>
        <w:t xml:space="preserve"> I am the way, the truth, and the life</w:t>
      </w:r>
      <w:r>
        <w:rPr>
          <w:rFonts w:ascii="Franklin Gothic Demi Cond" w:hAnsi="Franklin Gothic Demi Cond"/>
          <w:b/>
          <w:bCs/>
          <w:color w:val="000000"/>
          <w:sz w:val="48"/>
          <w:szCs w:val="48"/>
          <w:lang w:val="en-US" w:eastAsia="en-US" w:bidi="en-US"/>
        </w:rPr>
        <w:t xml:space="preserve">: no man cometh unto the Father, but by me.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b/>
          <w:bCs/>
          <w:color w:val="000000"/>
          <w:sz w:val="48"/>
          <w:szCs w:val="48"/>
          <w:lang w:val="en-US" w:eastAsia="en-US" w:bidi="en-US"/>
        </w:rPr>
        <w:t>Joh 15:1</w:t>
      </w:r>
      <w:r>
        <w:rPr>
          <w:rFonts w:ascii="Franklin Gothic Demi Cond" w:hAnsi="Franklin Gothic Demi Cond"/>
          <w:color w:val="000000"/>
          <w:sz w:val="48"/>
          <w:szCs w:val="48"/>
          <w:lang w:val="en-US" w:eastAsia="en-US" w:bidi="en-US"/>
        </w:rPr>
        <w:t> </w:t>
      </w:r>
      <w:r>
        <w:rPr>
          <w:rFonts w:ascii="Franklin Gothic Demi Cond" w:hAnsi="Franklin Gothic Demi Cond"/>
          <w:color w:val="000000"/>
          <w:sz w:val="48"/>
          <w:szCs w:val="48"/>
          <w:shd w:fill="FFFF00" w:val="clear"/>
          <w:lang w:val="en-US" w:eastAsia="en-US" w:bidi="en-US"/>
        </w:rPr>
        <w:t xml:space="preserve"> I am the true vine</w:t>
      </w:r>
      <w:r>
        <w:rPr>
          <w:rFonts w:ascii="Franklin Gothic Demi Cond" w:hAnsi="Franklin Gothic Demi Cond"/>
          <w:color w:val="000000"/>
          <w:sz w:val="48"/>
          <w:szCs w:val="48"/>
          <w:lang w:val="en-US" w:eastAsia="en-US" w:bidi="en-US"/>
        </w:rPr>
        <w:t>, and my Father is the husbandman.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2</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Every branch in me that beareth not fruit he taketh away: and every </w:t>
      </w:r>
      <w:r>
        <w:rPr>
          <w:rFonts w:ascii="Franklin Gothic Demi Cond" w:hAnsi="Franklin Gothic Demi Cond"/>
          <w:color w:val="000000"/>
          <w:sz w:val="48"/>
          <w:szCs w:val="48"/>
          <w:lang w:val="en-US" w:eastAsia="en-US" w:bidi="en-US"/>
        </w:rPr>
        <w:t>branch</w:t>
      </w:r>
      <w:r>
        <w:rPr>
          <w:rFonts w:ascii="Franklin Gothic Demi Cond" w:hAnsi="Franklin Gothic Demi Cond"/>
          <w:color w:val="000000"/>
          <w:sz w:val="48"/>
          <w:szCs w:val="48"/>
          <w:lang w:val="en-US" w:eastAsia="en-US" w:bidi="en-US"/>
        </w:rPr>
        <w:t xml:space="preserve"> that beareth fruit, he purgeth it, that it may bring forth more fruit.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3</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Now ye are clean through the word which I have spoken unto you.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4</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Abide in me, and I in you. As the branch cannot bear fruit of itself, except it abide in the vine; no more can ye, </w:t>
      </w:r>
      <w:r>
        <w:rPr>
          <w:rFonts w:ascii="Franklin Gothic Demi Cond" w:hAnsi="Franklin Gothic Demi Cond"/>
          <w:color w:val="000000"/>
          <w:sz w:val="48"/>
          <w:szCs w:val="48"/>
          <w:shd w:fill="FFFF00" w:val="clear"/>
          <w:lang w:val="en-US" w:eastAsia="en-US" w:bidi="en-US"/>
        </w:rPr>
        <w:t>except ye abide in me.</w:t>
      </w:r>
      <w:r>
        <w:rPr>
          <w:rFonts w:ascii="Franklin Gothic Demi Cond" w:hAnsi="Franklin Gothic Demi Cond"/>
          <w:color w:val="000000"/>
          <w:sz w:val="48"/>
          <w:szCs w:val="48"/>
          <w:lang w:val="en-US" w:eastAsia="en-US" w:bidi="en-US"/>
        </w:rPr>
        <w:t>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5</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w:t>
      </w:r>
      <w:r>
        <w:rPr>
          <w:rFonts w:ascii="Franklin Gothic Demi Cond" w:hAnsi="Franklin Gothic Demi Cond"/>
          <w:color w:val="000000"/>
          <w:sz w:val="48"/>
          <w:szCs w:val="48"/>
          <w:shd w:fill="FFFF00" w:val="clear"/>
          <w:lang w:val="en-US" w:eastAsia="en-US" w:bidi="en-US"/>
        </w:rPr>
        <w:t xml:space="preserve"> I am the vine</w:t>
      </w:r>
      <w:r>
        <w:rPr>
          <w:rFonts w:ascii="Franklin Gothic Demi Cond" w:hAnsi="Franklin Gothic Demi Cond"/>
          <w:color w:val="000000"/>
          <w:sz w:val="48"/>
          <w:szCs w:val="48"/>
          <w:lang w:val="en-US" w:eastAsia="en-US" w:bidi="en-US"/>
        </w:rPr>
        <w:t xml:space="preserve">, ye </w:t>
      </w:r>
      <w:r>
        <w:rPr>
          <w:rFonts w:ascii="Franklin Gothic Demi Cond" w:hAnsi="Franklin Gothic Demi Cond"/>
          <w:color w:val="000000"/>
          <w:sz w:val="48"/>
          <w:szCs w:val="48"/>
          <w:lang w:val="en-US" w:eastAsia="en-US" w:bidi="en-US"/>
        </w:rPr>
        <w:t xml:space="preserve">are </w:t>
      </w:r>
      <w:r>
        <w:rPr>
          <w:rFonts w:ascii="Franklin Gothic Demi Cond" w:hAnsi="Franklin Gothic Demi Cond"/>
          <w:color w:val="000000"/>
          <w:sz w:val="48"/>
          <w:szCs w:val="48"/>
          <w:lang w:val="en-US" w:eastAsia="en-US" w:bidi="en-US"/>
        </w:rPr>
        <w:t xml:space="preserve">the branches: He that abideth in me, and I in him, the same bringeth forth much fruit: </w:t>
      </w:r>
      <w:r>
        <w:rPr>
          <w:rFonts w:ascii="Franklin Gothic Demi Cond" w:hAnsi="Franklin Gothic Demi Cond"/>
          <w:color w:val="000000"/>
          <w:sz w:val="48"/>
          <w:szCs w:val="48"/>
          <w:shd w:fill="FFFF00" w:val="clear"/>
          <w:lang w:val="en-US" w:eastAsia="en-US" w:bidi="en-US"/>
        </w:rPr>
        <w:t>for without me ye can do nothing. </w:t>
      </w:r>
    </w:p>
    <w:p>
      <w:pPr>
        <w:pStyle w:val="BODY"/>
        <w:widowControl w:val="false"/>
        <w:spacing w:before="80" w:after="80"/>
        <w:ind w:hanging="0" w:left="80" w:right="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6</w:t>
      </w:r>
      <w:r>
        <w:rPr>
          <w:rFonts w:ascii="Franklin Gothic Demi Cond" w:hAnsi="Franklin Gothic Demi Cond"/>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If a man abide not in me, he is cast forth as a branch, and is withered; and men gather them, and cast </w:t>
      </w:r>
      <w:r>
        <w:rPr>
          <w:rFonts w:ascii="Franklin Gothic Demi Cond" w:hAnsi="Franklin Gothic Demi Cond"/>
          <w:color w:val="000000"/>
          <w:sz w:val="48"/>
          <w:szCs w:val="48"/>
          <w:lang w:val="en-US" w:eastAsia="en-US" w:bidi="en-US"/>
        </w:rPr>
        <w:t xml:space="preserve">them </w:t>
      </w:r>
      <w:r>
        <w:rPr>
          <w:rFonts w:ascii="Franklin Gothic Demi Cond" w:hAnsi="Franklin Gothic Demi Cond"/>
          <w:color w:val="000000"/>
          <w:sz w:val="48"/>
          <w:szCs w:val="48"/>
          <w:lang w:val="en-US" w:eastAsia="en-US" w:bidi="en-US"/>
        </w:rPr>
        <w:t>into the fire, and they are burned. </w:t>
      </w:r>
    </w:p>
    <w:p>
      <w:pPr>
        <w:pStyle w:val="BODY"/>
        <w:rPr>
          <w:rFonts w:ascii="Franklin Gothic Demi Cond" w:hAnsi="Franklin Gothic Demi Cond"/>
          <w:b w:val="false"/>
          <w:bCs w:val="false"/>
          <w:color w:val="000000"/>
          <w:sz w:val="48"/>
          <w:szCs w:val="48"/>
        </w:rPr>
      </w:pPr>
      <w:r>
        <w:rPr>
          <w:rFonts w:ascii="Franklin Gothic Demi Cond" w:hAnsi="Franklin Gothic Demi Cond"/>
          <w:b w:val="false"/>
          <w:bCs w:val="false"/>
          <w:color w:val="000000"/>
          <w:sz w:val="48"/>
          <w:szCs w:val="48"/>
          <w:lang w:val="en-US" w:eastAsia="en-US" w:bidi="en-US"/>
        </w:rPr>
        <w:t>[</w:t>
      </w:r>
      <w:r>
        <w:rPr>
          <w:rFonts w:ascii="Franklin Gothic Demi Cond" w:hAnsi="Franklin Gothic Demi Cond"/>
          <w:b w:val="false"/>
          <w:bCs w:val="false"/>
          <w:color w:val="000000"/>
          <w:sz w:val="48"/>
          <w:szCs w:val="48"/>
          <w:lang w:val="en-US" w:eastAsia="en-US" w:bidi="en-US"/>
        </w:rPr>
        <w:t>7</w:t>
      </w:r>
      <w:r>
        <w:rPr>
          <w:rFonts w:ascii="Franklin Gothic Demi Cond" w:hAnsi="Franklin Gothic Demi Cond"/>
          <w:b w:val="false"/>
          <w:bCs w:val="false"/>
          <w:color w:val="000000"/>
          <w:sz w:val="48"/>
          <w:szCs w:val="48"/>
          <w:lang w:val="en-US" w:eastAsia="en-US" w:bidi="en-US"/>
        </w:rPr>
        <w:t>]</w:t>
      </w:r>
      <w:r>
        <w:rPr>
          <w:rFonts w:ascii="Franklin Gothic Demi Cond" w:hAnsi="Franklin Gothic Demi Cond"/>
          <w:b w:val="false"/>
          <w:bCs w:val="false"/>
          <w:color w:val="000000"/>
          <w:sz w:val="48"/>
          <w:szCs w:val="48"/>
          <w:lang w:val="en-US" w:eastAsia="en-US" w:bidi="en-US"/>
        </w:rPr>
        <w:t xml:space="preserve">  </w:t>
      </w:r>
      <w:r>
        <w:rPr>
          <w:rFonts w:ascii="Franklin Gothic Demi Cond" w:hAnsi="Franklin Gothic Demi Cond"/>
          <w:b w:val="false"/>
          <w:bCs w:val="false"/>
          <w:color w:val="000000"/>
          <w:sz w:val="48"/>
          <w:szCs w:val="48"/>
          <w:shd w:fill="FFFF00" w:val="clear"/>
          <w:lang w:val="en-US" w:eastAsia="en-US" w:bidi="en-US"/>
        </w:rPr>
        <w:t>If ye abide in me, and my words abide in you</w:t>
      </w:r>
      <w:r>
        <w:rPr>
          <w:rFonts w:ascii="Franklin Gothic Demi Cond" w:hAnsi="Franklin Gothic Demi Cond"/>
          <w:b w:val="false"/>
          <w:bCs w:val="false"/>
          <w:color w:val="000000"/>
          <w:sz w:val="48"/>
          <w:szCs w:val="48"/>
          <w:lang w:val="en-US" w:eastAsia="en-US" w:bidi="en-US"/>
        </w:rPr>
        <w:t>, ye shall ask what ye will, and it shall be done unto you. </w:t>
      </w:r>
    </w:p>
    <w:p>
      <w:pPr>
        <w:pStyle w:val="BODY"/>
        <w:rPr>
          <w:rFonts w:ascii="Franklin Gothic Demi Cond" w:hAnsi="Franklin Gothic Demi Cond"/>
          <w:b w:val="false"/>
          <w:bCs w:val="false"/>
          <w:color w:val="000000"/>
          <w:sz w:val="48"/>
          <w:szCs w:val="48"/>
        </w:rPr>
      </w:pPr>
      <w:r>
        <w:rPr>
          <w:rFonts w:ascii="Franklin Gothic Demi Cond" w:hAnsi="Franklin Gothic Demi Cond"/>
          <w:b w:val="false"/>
          <w:bCs w:val="false"/>
          <w:color w:val="000000"/>
          <w:sz w:val="48"/>
          <w:szCs w:val="48"/>
          <w:shd w:fill="auto" w:val="clear"/>
          <w:lang w:val="en-US" w:eastAsia="en-US" w:bidi="en-US"/>
        </w:rPr>
        <w:t>Rev 22:13 </w:t>
      </w:r>
      <w:r>
        <w:rPr>
          <w:rFonts w:ascii="Franklin Gothic Demi Cond" w:hAnsi="Franklin Gothic Demi Cond"/>
          <w:b w:val="false"/>
          <w:bCs w:val="false"/>
          <w:color w:val="000000"/>
          <w:sz w:val="48"/>
          <w:szCs w:val="48"/>
          <w:shd w:fill="FFFF00" w:val="clear"/>
          <w:lang w:val="en-US" w:eastAsia="en-US" w:bidi="en-US"/>
        </w:rPr>
        <w:t xml:space="preserve"> I am Alpha and Omega, the beginning and the end, the first and the last. </w:t>
      </w:r>
    </w:p>
    <w:p>
      <w:pPr>
        <w:pStyle w:val="BODY"/>
        <w:rPr>
          <w:highlight w:val="none"/>
          <w:shd w:fill="FFFF00" w:val="clear"/>
          <w:lang w:val="en-US" w:eastAsia="en-US" w:bidi="en-US"/>
        </w:rPr>
      </w:pPr>
      <w:r>
        <w:rPr>
          <w:rFonts w:ascii="Franklin Gothic Demi Cond" w:hAnsi="Franklin Gothic Demi Cond"/>
          <w:b w:val="false"/>
          <w:bCs w:val="false"/>
          <w:color w:val="000000"/>
          <w:sz w:val="48"/>
          <w:szCs w:val="48"/>
        </w:rPr>
      </w:r>
    </w:p>
    <w:p>
      <w:pPr>
        <w:pStyle w:val="BODY"/>
        <w:spacing w:before="0" w:after="200"/>
        <w:rPr/>
      </w:pPr>
      <w:r>
        <w:rPr>
          <w:rFonts w:ascii="Franklin Gothic Demi Cond" w:hAnsi="Franklin Gothic Demi Cond"/>
          <w:b/>
          <w:bCs/>
          <w:color w:val="000000"/>
          <w:sz w:val="48"/>
          <w:szCs w:val="48"/>
          <w:lang w:val="en-US" w:eastAsia="en-US" w:bidi="en-US"/>
        </w:rPr>
        <w:t xml:space="preserve">              </w:t>
      </w:r>
      <w:r>
        <w:rPr>
          <w:rFonts w:ascii="Franklin Gothic Demi Cond" w:hAnsi="Franklin Gothic Demi Cond"/>
          <w:color w:val="000000"/>
          <w:sz w:val="48"/>
          <w:szCs w:val="48"/>
          <w:lang w:val="en-US" w:eastAsia="en-US" w:bidi="en-US"/>
        </w:rPr>
        <w:t>Rev 1:4</w:t>
      </w:r>
      <w:r>
        <w:rPr>
          <w:rFonts w:ascii="Franklin Gothic Demi Cond" w:hAnsi="Franklin Gothic Demi Cond"/>
          <w:color w:val="000000"/>
          <w:sz w:val="48"/>
          <w:szCs w:val="48"/>
          <w:lang w:val="en-US" w:eastAsia="en-US" w:bidi="en-US"/>
        </w:rPr>
        <w:t xml:space="preserve">  John to the seven churches which are in Asia: Grace </w:t>
      </w:r>
      <w:r>
        <w:rPr>
          <w:rFonts w:ascii="Franklin Gothic Demi Cond" w:hAnsi="Franklin Gothic Demi Cond"/>
          <w:color w:val="000000"/>
          <w:sz w:val="48"/>
          <w:szCs w:val="48"/>
          <w:lang w:val="en-US" w:eastAsia="en-US" w:bidi="en-US"/>
        </w:rPr>
        <w:t>be</w:t>
      </w:r>
      <w:r>
        <w:rPr>
          <w:rFonts w:ascii="Franklin Gothic Demi Cond" w:hAnsi="Franklin Gothic Demi Cond"/>
          <w:color w:val="000000"/>
          <w:sz w:val="48"/>
          <w:szCs w:val="48"/>
          <w:lang w:val="en-US" w:eastAsia="en-US" w:bidi="en-US"/>
        </w:rPr>
        <w:t xml:space="preserve"> unto you, and peace, </w:t>
      </w:r>
      <w:r>
        <w:rPr>
          <w:rFonts w:ascii="Franklin Gothic Demi Cond" w:hAnsi="Franklin Gothic Demi Cond"/>
          <w:color w:val="000000"/>
          <w:sz w:val="48"/>
          <w:szCs w:val="48"/>
          <w:shd w:fill="FFFF00" w:val="clear"/>
          <w:lang w:val="en-US" w:eastAsia="en-US" w:bidi="en-US"/>
        </w:rPr>
        <w:t>from him which is, and which was, and which is to come</w:t>
      </w:r>
      <w:r>
        <w:rPr>
          <w:rFonts w:ascii="Franklin Gothic Demi Cond" w:hAnsi="Franklin Gothic Demi Cond"/>
          <w:color w:val="000000"/>
          <w:sz w:val="48"/>
          <w:szCs w:val="48"/>
          <w:lang w:val="en-US" w:eastAsia="en-US" w:bidi="en-US"/>
        </w:rPr>
        <w:t>; and from the seven Spirits which are before his throne; </w:t>
      </w:r>
      <w:r>
        <w:rPr>
          <w:rFonts w:ascii="Franklin Gothic Demi Cond" w:hAnsi="Franklin Gothic Demi Cond"/>
          <w:b/>
          <w:bCs/>
          <w:color w:val="000000"/>
          <w:sz w:val="48"/>
          <w:szCs w:val="48"/>
          <w:lang w:val="en-US" w:eastAsia="en-US" w:bidi="en-US"/>
        </w:rPr>
        <w:t xml:space="preserve">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 w:name="Arial">
    <w:charset w:val="00"/>
    <w:family w:val="roman"/>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bidi w:val="0"/>
      <w:spacing w:lineRule="auto" w:line="276" w:before="0" w:after="200"/>
      <w:jc w:val="left"/>
    </w:pPr>
    <w:rPr>
      <w:rFonts w:ascii="Arial" w:hAnsi="Arial" w:eastAsia="Symbol" w:cs="Arial"/>
      <w:color w:val="auto"/>
      <w:kern w:val="0"/>
      <w:sz w:val="24"/>
      <w:szCs w:val="24"/>
      <w:lang w:val="en-US" w:eastAsia="zh-TW" w:bidi="ar-SA"/>
    </w:rPr>
  </w:style>
  <w:style w:type="paragraph" w:styleId="BODY">
    <w:name w:val="BODY"/>
    <w:basedOn w:val="Normal1"/>
    <w:qFormat/>
    <w:pPr>
      <w:widowControl/>
      <w:bidi w:val="0"/>
      <w:jc w:val="lef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99</TotalTime>
  <Application>LibreOffice/24.8.6.1$Windows_X86_64 LibreOffice_project/051bf11303684a0a982c9966e8be766d0a9efbc7</Application>
  <AppVersion>15.0000</AppVersion>
  <Pages>12</Pages>
  <Words>1599</Words>
  <Characters>6574</Characters>
  <CharactersWithSpaces>8289</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2025-08-09T22:27:33Z</dcterms:modified>
  <cp:revision>21</cp:revision>
  <dc:subject/>
  <dc:title/>
</cp:coreProperties>
</file>