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sz w:val="48"/>
          <w:szCs w:val="48"/>
        </w:rPr>
      </w:pPr>
      <w:r>
        <w:rPr>
          <w:rFonts w:ascii="Franklin Gothic Demi Cond" w:hAnsi="Franklin Gothic Demi Cond"/>
          <w:b/>
          <w:sz w:val="48"/>
          <w:szCs w:val="48"/>
        </w:rPr>
        <w:t>Sanctified Holy Rebirth!</w:t>
      </w:r>
    </w:p>
    <w:p>
      <w:pPr>
        <w:pStyle w:val="Normal"/>
        <w:rPr>
          <w:rFonts w:ascii="Franklin Gothic Demi Cond" w:hAnsi="Franklin Gothic Demi Cond"/>
          <w:b/>
          <w:bCs/>
          <w:sz w:val="48"/>
          <w:szCs w:val="48"/>
        </w:rPr>
      </w:pPr>
      <w:r>
        <w:rPr>
          <w:rFonts w:ascii="Franklin Gothic Demi Cond" w:hAnsi="Franklin Gothic Demi Cond"/>
          <w:b/>
          <w:bCs/>
          <w:sz w:val="48"/>
          <w:szCs w:val="48"/>
        </w:rPr>
        <w:t>Acts 26:18</w:t>
      </w:r>
    </w:p>
    <w:p>
      <w:pPr>
        <w:pStyle w:val="Normal"/>
        <w:rPr>
          <w:rFonts w:ascii="Franklin Gothic Demi Cond" w:hAnsi="Franklin Gothic Demi Cond"/>
          <w:sz w:val="48"/>
          <w:szCs w:val="48"/>
        </w:rPr>
      </w:pPr>
      <w:r>
        <w:rPr>
          <w:rFonts w:ascii="Franklin Gothic Demi Cond" w:hAnsi="Franklin Gothic Demi Cond"/>
          <w:sz w:val="48"/>
          <w:szCs w:val="48"/>
        </w:rPr>
        <w:t xml:space="preserve">[18]To open their eyes, and to turn them from darkness to light, and from the power of Satan unto God, that they may receive forgiveness of sins, and inheritance among them which are </w:t>
      </w:r>
      <w:r>
        <w:rPr>
          <w:rFonts w:ascii="Franklin Gothic Demi Cond" w:hAnsi="Franklin Gothic Demi Cond"/>
          <w:sz w:val="48"/>
          <w:szCs w:val="48"/>
          <w:shd w:fill="FFFF99" w:val="clear"/>
        </w:rPr>
        <w:t>sanctified by faith that is in me.</w:t>
      </w:r>
    </w:p>
    <w:p>
      <w:pPr>
        <w:pStyle w:val="Normal"/>
        <w:rPr>
          <w:rFonts w:ascii="Franklin Gothic Demi Cond" w:hAnsi="Franklin Gothic Demi Cond"/>
          <w:b/>
          <w:bCs/>
          <w:sz w:val="48"/>
          <w:szCs w:val="48"/>
        </w:rPr>
      </w:pPr>
      <w:r>
        <w:rPr>
          <w:rFonts w:ascii="Franklin Gothic Demi Cond" w:hAnsi="Franklin Gothic Demi Cond"/>
          <w:b/>
          <w:bCs/>
          <w:sz w:val="48"/>
          <w:szCs w:val="48"/>
        </w:rPr>
        <w:t>John 7:38-39</w:t>
      </w:r>
    </w:p>
    <w:p>
      <w:pPr>
        <w:pStyle w:val="Normal"/>
        <w:rPr>
          <w:rFonts w:ascii="Franklin Gothic Demi Cond" w:hAnsi="Franklin Gothic Demi Cond"/>
          <w:sz w:val="48"/>
          <w:szCs w:val="48"/>
        </w:rPr>
      </w:pPr>
      <w:r>
        <w:rPr>
          <w:rFonts w:ascii="Franklin Gothic Demi Cond" w:hAnsi="Franklin Gothic Demi Cond"/>
          <w:sz w:val="48"/>
          <w:szCs w:val="48"/>
        </w:rPr>
        <w:t>[38]</w:t>
      </w:r>
      <w:r>
        <w:rPr>
          <w:rFonts w:ascii="Franklin Gothic Demi Cond" w:hAnsi="Franklin Gothic Demi Cond"/>
          <w:sz w:val="48"/>
          <w:szCs w:val="48"/>
          <w:shd w:fill="FFFF99" w:val="clear"/>
        </w:rPr>
        <w:t xml:space="preserve">He that believeth on me, </w:t>
      </w:r>
      <w:r>
        <w:rPr>
          <w:rFonts w:ascii="Franklin Gothic Demi Cond" w:hAnsi="Franklin Gothic Demi Cond"/>
          <w:sz w:val="48"/>
          <w:szCs w:val="48"/>
          <w:shd w:fill="CCFFCC" w:val="clear"/>
        </w:rPr>
        <w:t>as the scripture hath said</w:t>
      </w:r>
      <w:r>
        <w:rPr>
          <w:rFonts w:ascii="Franklin Gothic Demi Cond" w:hAnsi="Franklin Gothic Demi Cond"/>
          <w:sz w:val="48"/>
          <w:szCs w:val="48"/>
          <w:shd w:fill="FFFF99" w:val="clear"/>
        </w:rPr>
        <w:t>, out of his belly shall flow rivers of living water.</w:t>
      </w:r>
    </w:p>
    <w:p>
      <w:pPr>
        <w:pStyle w:val="Normal"/>
        <w:rPr>
          <w:rFonts w:ascii="Franklin Gothic Demi Cond" w:hAnsi="Franklin Gothic Demi Cond"/>
          <w:sz w:val="48"/>
          <w:szCs w:val="48"/>
        </w:rPr>
      </w:pPr>
      <w:r>
        <w:rPr>
          <w:rFonts w:ascii="Franklin Gothic Demi Cond" w:hAnsi="Franklin Gothic Demi Cond"/>
          <w:sz w:val="48"/>
          <w:szCs w:val="48"/>
        </w:rPr>
        <w:t>[39](But this spake he of the Spirit, which they that believe on him should receive: for the Holy Ghost was not yet given; because that Jesus was not yet glorified.)</w:t>
      </w:r>
    </w:p>
    <w:p>
      <w:pPr>
        <w:pStyle w:val="Normal"/>
        <w:rPr>
          <w:rFonts w:ascii="Franklin Gothic Demi Cond" w:hAnsi="Franklin Gothic Demi Cond"/>
          <w:b/>
          <w:bCs/>
          <w:sz w:val="48"/>
          <w:szCs w:val="48"/>
        </w:rPr>
      </w:pPr>
      <w:r>
        <w:rPr>
          <w:rFonts w:ascii="Franklin Gothic Demi Cond" w:hAnsi="Franklin Gothic Demi Cond"/>
          <w:b/>
          <w:bCs/>
          <w:sz w:val="48"/>
          <w:szCs w:val="48"/>
        </w:rPr>
        <w:t>John 17:16-19</w:t>
      </w:r>
    </w:p>
    <w:p>
      <w:pPr>
        <w:pStyle w:val="Normal"/>
        <w:rPr>
          <w:rFonts w:ascii="Franklin Gothic Demi Cond" w:hAnsi="Franklin Gothic Demi Cond"/>
          <w:sz w:val="48"/>
          <w:szCs w:val="48"/>
        </w:rPr>
      </w:pPr>
      <w:r>
        <w:rPr>
          <w:rFonts w:ascii="Franklin Gothic Demi Cond" w:hAnsi="Franklin Gothic Demi Cond"/>
          <w:sz w:val="48"/>
          <w:szCs w:val="48"/>
        </w:rPr>
        <w:t>[16]</w:t>
      </w:r>
      <w:r>
        <w:rPr>
          <w:rFonts w:ascii="Franklin Gothic Demi Cond" w:hAnsi="Franklin Gothic Demi Cond"/>
          <w:sz w:val="48"/>
          <w:szCs w:val="48"/>
          <w:shd w:fill="FFFF99" w:val="clear"/>
        </w:rPr>
        <w:t>They are not of the world, even as I am not of the world.</w:t>
      </w:r>
    </w:p>
    <w:p>
      <w:pPr>
        <w:pStyle w:val="Normal"/>
        <w:rPr>
          <w:rFonts w:ascii="Franklin Gothic Demi Cond" w:hAnsi="Franklin Gothic Demi Cond"/>
          <w:sz w:val="48"/>
          <w:szCs w:val="48"/>
        </w:rPr>
      </w:pPr>
      <w:r>
        <w:rPr>
          <w:rFonts w:ascii="Franklin Gothic Demi Cond" w:hAnsi="Franklin Gothic Demi Cond"/>
          <w:sz w:val="48"/>
          <w:szCs w:val="48"/>
          <w:shd w:fill="FFFF99" w:val="clear"/>
        </w:rPr>
        <w:t>[17</w:t>
      </w:r>
      <w:r>
        <w:rPr>
          <w:rFonts w:ascii="Franklin Gothic Demi Cond" w:hAnsi="Franklin Gothic Demi Cond"/>
          <w:sz w:val="48"/>
          <w:szCs w:val="48"/>
          <w:shd w:fill="CCFFCC" w:val="clear"/>
        </w:rPr>
        <w:t xml:space="preserve">]Sanctify them through thy truth: </w:t>
      </w:r>
      <w:r>
        <w:rPr>
          <w:rFonts w:ascii="Franklin Gothic Demi Cond" w:hAnsi="Franklin Gothic Demi Cond"/>
          <w:sz w:val="48"/>
          <w:szCs w:val="48"/>
          <w:shd w:fill="FFFF99" w:val="clear"/>
        </w:rPr>
        <w:t>thy word is truth.</w:t>
      </w:r>
    </w:p>
    <w:p>
      <w:pPr>
        <w:pStyle w:val="Normal"/>
        <w:rPr>
          <w:rFonts w:ascii="Franklin Gothic Demi Cond" w:hAnsi="Franklin Gothic Demi Cond"/>
          <w:sz w:val="48"/>
          <w:szCs w:val="48"/>
        </w:rPr>
      </w:pPr>
      <w:r>
        <w:rPr>
          <w:rFonts w:ascii="Franklin Gothic Demi Cond" w:hAnsi="Franklin Gothic Demi Cond"/>
          <w:sz w:val="48"/>
          <w:szCs w:val="48"/>
        </w:rPr>
        <w:t>[18]As thou hast sent me into the world, even so have I also sent them into the world.</w:t>
      </w:r>
    </w:p>
    <w:p>
      <w:pPr>
        <w:pStyle w:val="Normal"/>
        <w:rPr>
          <w:rFonts w:ascii="Franklin Gothic Demi Cond" w:hAnsi="Franklin Gothic Demi Cond"/>
          <w:sz w:val="48"/>
          <w:szCs w:val="48"/>
        </w:rPr>
      </w:pPr>
      <w:r>
        <w:rPr>
          <w:rFonts w:ascii="Franklin Gothic Demi Cond" w:hAnsi="Franklin Gothic Demi Cond"/>
          <w:sz w:val="48"/>
          <w:szCs w:val="48"/>
        </w:rPr>
        <w:t>[19]And for their sakes I sanctify myself</w:t>
      </w:r>
      <w:r>
        <w:rPr>
          <w:rFonts w:ascii="Franklin Gothic Demi Cond" w:hAnsi="Franklin Gothic Demi Cond"/>
          <w:sz w:val="48"/>
          <w:szCs w:val="48"/>
          <w:shd w:fill="FFFF99" w:val="clear"/>
        </w:rPr>
        <w:t>, that they also might be</w:t>
      </w:r>
      <w:r>
        <w:rPr>
          <w:rFonts w:ascii="Franklin Gothic Demi Cond" w:hAnsi="Franklin Gothic Demi Cond"/>
          <w:sz w:val="48"/>
          <w:szCs w:val="48"/>
          <w:shd w:fill="CCFFCC" w:val="clear"/>
        </w:rPr>
        <w:t xml:space="preserve"> sanctified through the truth.</w:t>
      </w:r>
    </w:p>
    <w:p>
      <w:pPr>
        <w:pStyle w:val="Normal"/>
        <w:rPr>
          <w:rFonts w:ascii="Franklin Gothic Demi Cond" w:hAnsi="Franklin Gothic Demi Cond"/>
          <w:b/>
          <w:bCs/>
          <w:sz w:val="48"/>
          <w:szCs w:val="48"/>
        </w:rPr>
      </w:pPr>
      <w:r>
        <w:rPr>
          <w:rFonts w:ascii="Franklin Gothic Demi Cond" w:hAnsi="Franklin Gothic Demi Cond"/>
          <w:b/>
          <w:bCs/>
          <w:sz w:val="48"/>
          <w:szCs w:val="48"/>
        </w:rPr>
        <w:t>Romans 15:16</w:t>
      </w:r>
    </w:p>
    <w:p>
      <w:pPr>
        <w:pStyle w:val="Normal"/>
        <w:rPr>
          <w:rFonts w:ascii="Franklin Gothic Demi Cond" w:hAnsi="Franklin Gothic Demi Cond"/>
          <w:sz w:val="48"/>
          <w:szCs w:val="48"/>
        </w:rPr>
      </w:pPr>
      <w:r>
        <w:rPr>
          <w:rFonts w:ascii="Franklin Gothic Demi Cond" w:hAnsi="Franklin Gothic Demi Cond"/>
          <w:sz w:val="48"/>
          <w:szCs w:val="48"/>
        </w:rPr>
        <w:t xml:space="preserve">[16]That I should be the minister of Jesus Christ to the Gentiles, ministering the gospel of God, that the offering up of the Gentiles might be acceptable, </w:t>
      </w:r>
      <w:r>
        <w:rPr>
          <w:rFonts w:ascii="Franklin Gothic Demi Cond" w:hAnsi="Franklin Gothic Demi Cond"/>
          <w:sz w:val="48"/>
          <w:szCs w:val="48"/>
          <w:shd w:fill="FFFF99" w:val="clear"/>
        </w:rPr>
        <w:t xml:space="preserve">being </w:t>
      </w:r>
      <w:r>
        <w:rPr>
          <w:rFonts w:ascii="Franklin Gothic Demi Cond" w:hAnsi="Franklin Gothic Demi Cond"/>
          <w:sz w:val="48"/>
          <w:szCs w:val="48"/>
          <w:shd w:fill="CCFFCC" w:val="clear"/>
        </w:rPr>
        <w:t>sanctified by the Holy Ghost</w:t>
      </w:r>
      <w:r>
        <w:rPr>
          <w:rFonts w:ascii="Franklin Gothic Demi Cond" w:hAnsi="Franklin Gothic Demi Cond"/>
          <w:sz w:val="48"/>
          <w:szCs w:val="48"/>
        </w:rPr>
        <w:t>.</w:t>
      </w:r>
    </w:p>
    <w:p>
      <w:pPr>
        <w:pStyle w:val="Normal"/>
        <w:rPr>
          <w:rFonts w:ascii="Franklin Gothic Demi Cond" w:hAnsi="Franklin Gothic Demi Cond"/>
          <w:b/>
          <w:bCs/>
          <w:sz w:val="48"/>
          <w:szCs w:val="48"/>
        </w:rPr>
      </w:pPr>
      <w:r>
        <w:rPr>
          <w:rFonts w:ascii="Franklin Gothic Demi Cond" w:hAnsi="Franklin Gothic Demi Cond"/>
          <w:b/>
          <w:bCs/>
          <w:sz w:val="48"/>
          <w:szCs w:val="48"/>
        </w:rPr>
        <w:t>1 Corinthians 1:2</w:t>
      </w:r>
    </w:p>
    <w:p>
      <w:pPr>
        <w:pStyle w:val="Normal"/>
        <w:rPr>
          <w:rFonts w:ascii="Franklin Gothic Demi Cond" w:hAnsi="Franklin Gothic Demi Cond"/>
          <w:sz w:val="48"/>
          <w:szCs w:val="48"/>
        </w:rPr>
      </w:pPr>
      <w:r>
        <w:rPr>
          <w:rFonts w:ascii="Franklin Gothic Demi Cond" w:hAnsi="Franklin Gothic Demi Cond"/>
          <w:sz w:val="48"/>
          <w:szCs w:val="48"/>
        </w:rPr>
        <w:t>[2]Unto the church of God which is at Corinth,</w:t>
      </w:r>
      <w:r>
        <w:rPr>
          <w:rFonts w:ascii="Franklin Gothic Demi Cond" w:hAnsi="Franklin Gothic Demi Cond"/>
          <w:sz w:val="48"/>
          <w:szCs w:val="48"/>
          <w:shd w:fill="FFFF99" w:val="clear"/>
        </w:rPr>
        <w:t xml:space="preserve"> to them that are</w:t>
      </w:r>
      <w:r>
        <w:rPr>
          <w:rFonts w:ascii="Franklin Gothic Demi Cond" w:hAnsi="Franklin Gothic Demi Cond"/>
          <w:sz w:val="48"/>
          <w:szCs w:val="48"/>
          <w:shd w:fill="CCFFCC" w:val="clear"/>
        </w:rPr>
        <w:t xml:space="preserve"> sanctified in Christ Jesus,</w:t>
      </w:r>
      <w:r>
        <w:rPr>
          <w:rFonts w:ascii="Franklin Gothic Demi Cond" w:hAnsi="Franklin Gothic Demi Cond"/>
          <w:sz w:val="48"/>
          <w:szCs w:val="48"/>
          <w:shd w:fill="CCFFFF" w:val="clear"/>
        </w:rPr>
        <w:t xml:space="preserve"> called to be saints,</w:t>
      </w:r>
      <w:r>
        <w:rPr>
          <w:rFonts w:ascii="Franklin Gothic Demi Cond" w:hAnsi="Franklin Gothic Demi Cond"/>
          <w:sz w:val="48"/>
          <w:szCs w:val="48"/>
        </w:rPr>
        <w:t xml:space="preserve"> with all that in every place call upon the name of Jesus Christ our Lord, both theirs and ours:</w:t>
      </w:r>
    </w:p>
    <w:p>
      <w:pPr>
        <w:pStyle w:val="Normal"/>
        <w:rPr>
          <w:rFonts w:ascii="Franklin Gothic Demi Cond" w:hAnsi="Franklin Gothic Demi Cond"/>
          <w:sz w:val="48"/>
          <w:szCs w:val="48"/>
        </w:rPr>
      </w:pPr>
      <w:r>
        <w:rPr>
          <w:rFonts w:ascii="Franklin Gothic Demi Cond" w:hAnsi="Franklin Gothic Demi Cond"/>
          <w:sz w:val="48"/>
          <w:szCs w:val="48"/>
        </w:rPr>
      </w:r>
    </w:p>
    <w:p>
      <w:pPr>
        <w:pStyle w:val="Normal"/>
        <w:rPr>
          <w:rFonts w:ascii="Franklin Gothic Demi Cond" w:hAnsi="Franklin Gothic Demi Cond"/>
          <w:sz w:val="48"/>
          <w:szCs w:val="48"/>
        </w:rPr>
      </w:pPr>
      <w:r>
        <w:rPr>
          <w:rFonts w:ascii="Franklin Gothic Demi Cond" w:hAnsi="Franklin Gothic Demi Cond"/>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1 Corinthians 1:2</w:t>
      </w:r>
    </w:p>
    <w:p>
      <w:pPr>
        <w:pStyle w:val="Normal"/>
        <w:rPr>
          <w:rFonts w:ascii="Franklin Gothic Demi Cond" w:hAnsi="Franklin Gothic Demi Cond"/>
          <w:sz w:val="48"/>
          <w:szCs w:val="48"/>
        </w:rPr>
      </w:pPr>
      <w:r>
        <w:rPr>
          <w:rFonts w:ascii="Franklin Gothic Demi Cond" w:hAnsi="Franklin Gothic Demi Cond"/>
          <w:sz w:val="48"/>
          <w:szCs w:val="48"/>
        </w:rPr>
        <w:t xml:space="preserve">[2]Unto the church of God which is at Corinth, to them that are </w:t>
      </w:r>
      <w:r>
        <w:rPr>
          <w:rFonts w:ascii="Franklin Gothic Demi Cond" w:hAnsi="Franklin Gothic Demi Cond"/>
          <w:sz w:val="48"/>
          <w:szCs w:val="48"/>
          <w:shd w:fill="FFFF99" w:val="clear"/>
        </w:rPr>
        <w:t>sanctified in Christ Jesus,</w:t>
      </w:r>
      <w:r>
        <w:rPr>
          <w:rFonts w:ascii="Franklin Gothic Demi Cond" w:hAnsi="Franklin Gothic Demi Cond"/>
          <w:sz w:val="48"/>
          <w:szCs w:val="48"/>
          <w:shd w:fill="CCFFCC" w:val="clear"/>
        </w:rPr>
        <w:t xml:space="preserve"> called to be saints,</w:t>
      </w:r>
      <w:r>
        <w:rPr>
          <w:rFonts w:ascii="Franklin Gothic Demi Cond" w:hAnsi="Franklin Gothic Demi Cond"/>
          <w:sz w:val="48"/>
          <w:szCs w:val="48"/>
        </w:rPr>
        <w:t xml:space="preserve"> with all that in every place call upon the name of Jesus Christ our Lord, both theirs and ours:     </w:t>
      </w:r>
    </w:p>
    <w:p>
      <w:pPr>
        <w:pStyle w:val="Normal"/>
        <w:rPr>
          <w:rFonts w:ascii="Franklin Gothic Demi Cond" w:hAnsi="Franklin Gothic Demi Cond"/>
          <w:b/>
          <w:bCs/>
          <w:sz w:val="48"/>
          <w:szCs w:val="48"/>
        </w:rPr>
      </w:pPr>
      <w:r>
        <w:rPr>
          <w:rFonts w:ascii="Franklin Gothic Demi Cond" w:hAnsi="Franklin Gothic Demi Cond"/>
          <w:b/>
          <w:bCs/>
          <w:sz w:val="48"/>
          <w:szCs w:val="48"/>
        </w:rPr>
        <w:t>1 Corinthians 1:30</w:t>
      </w:r>
    </w:p>
    <w:p>
      <w:pPr>
        <w:pStyle w:val="Normal"/>
        <w:rPr>
          <w:rFonts w:ascii="Franklin Gothic Demi Cond" w:hAnsi="Franklin Gothic Demi Cond"/>
          <w:sz w:val="48"/>
          <w:szCs w:val="48"/>
        </w:rPr>
      </w:pPr>
      <w:r>
        <w:rPr>
          <w:rFonts w:ascii="Franklin Gothic Demi Cond" w:hAnsi="Franklin Gothic Demi Cond"/>
          <w:sz w:val="48"/>
          <w:szCs w:val="48"/>
        </w:rPr>
        <w:t xml:space="preserve">[30]But of him are ye in Christ Jesus, who of God is made unto us wisdom, and righteousness, </w:t>
      </w:r>
      <w:r>
        <w:rPr>
          <w:rFonts w:ascii="Franklin Gothic Demi Cond" w:hAnsi="Franklin Gothic Demi Cond"/>
          <w:sz w:val="48"/>
          <w:szCs w:val="48"/>
          <w:shd w:fill="FFFF99" w:val="clear"/>
        </w:rPr>
        <w:t>and sanctification,</w:t>
      </w:r>
      <w:r>
        <w:rPr>
          <w:rFonts w:ascii="Franklin Gothic Demi Cond" w:hAnsi="Franklin Gothic Demi Cond"/>
          <w:sz w:val="48"/>
          <w:szCs w:val="48"/>
        </w:rPr>
        <w:t xml:space="preserve"> </w:t>
      </w:r>
      <w:r>
        <w:rPr>
          <w:rFonts w:ascii="Franklin Gothic Demi Cond" w:hAnsi="Franklin Gothic Demi Cond"/>
          <w:sz w:val="48"/>
          <w:szCs w:val="48"/>
          <w:shd w:fill="CCFFFF" w:val="clear"/>
        </w:rPr>
        <w:t>and redemption:</w:t>
      </w:r>
    </w:p>
    <w:p>
      <w:pPr>
        <w:pStyle w:val="Normal"/>
        <w:rPr>
          <w:rFonts w:ascii="Franklin Gothic Demi Cond" w:hAnsi="Franklin Gothic Demi Cond"/>
          <w:b/>
          <w:bCs/>
          <w:sz w:val="48"/>
          <w:szCs w:val="48"/>
        </w:rPr>
      </w:pPr>
      <w:r>
        <w:rPr>
          <w:rFonts w:ascii="Franklin Gothic Demi Cond" w:hAnsi="Franklin Gothic Demi Cond"/>
          <w:b/>
          <w:bCs/>
          <w:sz w:val="48"/>
          <w:szCs w:val="48"/>
        </w:rPr>
        <w:t>1 Corinthians 6:11</w:t>
      </w:r>
    </w:p>
    <w:p>
      <w:pPr>
        <w:pStyle w:val="Normal"/>
        <w:rPr>
          <w:rFonts w:ascii="Franklin Gothic Demi Cond" w:hAnsi="Franklin Gothic Demi Cond"/>
          <w:sz w:val="48"/>
          <w:szCs w:val="48"/>
        </w:rPr>
      </w:pPr>
      <w:r>
        <w:rPr>
          <w:rFonts w:ascii="Franklin Gothic Demi Cond" w:hAnsi="Franklin Gothic Demi Cond"/>
          <w:sz w:val="48"/>
          <w:szCs w:val="48"/>
        </w:rPr>
        <w:t>[11]And such were some of you:</w:t>
      </w:r>
      <w:r>
        <w:rPr>
          <w:rFonts w:ascii="Franklin Gothic Demi Cond" w:hAnsi="Franklin Gothic Demi Cond"/>
          <w:sz w:val="48"/>
          <w:szCs w:val="48"/>
          <w:shd w:fill="FFFF99" w:val="clear"/>
        </w:rPr>
        <w:t xml:space="preserve"> but ye are washed, but ye are </w:t>
      </w:r>
      <w:r>
        <w:rPr>
          <w:rFonts w:ascii="Franklin Gothic Demi Cond" w:hAnsi="Franklin Gothic Demi Cond"/>
          <w:sz w:val="48"/>
          <w:szCs w:val="48"/>
          <w:shd w:fill="CCFFCC" w:val="clear"/>
        </w:rPr>
        <w:t>sanctified</w:t>
      </w:r>
      <w:r>
        <w:rPr>
          <w:rFonts w:ascii="Franklin Gothic Demi Cond" w:hAnsi="Franklin Gothic Demi Cond"/>
          <w:sz w:val="48"/>
          <w:szCs w:val="48"/>
          <w:shd w:fill="FFFF99" w:val="clear"/>
        </w:rPr>
        <w:t xml:space="preserve">, but ye are justified </w:t>
      </w:r>
      <w:r>
        <w:rPr>
          <w:rFonts w:ascii="Franklin Gothic Demi Cond" w:hAnsi="Franklin Gothic Demi Cond"/>
          <w:sz w:val="48"/>
          <w:szCs w:val="48"/>
          <w:shd w:fill="CCFFFF" w:val="clear"/>
        </w:rPr>
        <w:t>In The Name of The Lord Jesus, and by the Spirit of our God.</w:t>
      </w:r>
    </w:p>
    <w:p>
      <w:pPr>
        <w:pStyle w:val="Normal"/>
        <w:rPr>
          <w:rFonts w:ascii="Franklin Gothic Demi Cond" w:hAnsi="Franklin Gothic Demi Cond"/>
          <w:b/>
          <w:bCs/>
          <w:sz w:val="48"/>
          <w:szCs w:val="48"/>
        </w:rPr>
      </w:pPr>
      <w:r>
        <w:rPr>
          <w:rFonts w:ascii="Franklin Gothic Demi Cond" w:hAnsi="Franklin Gothic Demi Cond"/>
          <w:b/>
          <w:bCs/>
          <w:sz w:val="48"/>
          <w:szCs w:val="48"/>
        </w:rPr>
        <w:t>Ephesians 5:26-27</w:t>
      </w:r>
    </w:p>
    <w:p>
      <w:pPr>
        <w:pStyle w:val="Normal"/>
        <w:rPr>
          <w:rFonts w:ascii="Franklin Gothic Demi Cond" w:hAnsi="Franklin Gothic Demi Cond"/>
          <w:sz w:val="48"/>
          <w:szCs w:val="48"/>
        </w:rPr>
      </w:pPr>
      <w:r>
        <w:rPr>
          <w:rFonts w:ascii="Franklin Gothic Demi Cond" w:hAnsi="Franklin Gothic Demi Cond"/>
          <w:sz w:val="48"/>
          <w:szCs w:val="48"/>
        </w:rPr>
        <w:t>[26]</w:t>
      </w:r>
      <w:r>
        <w:rPr>
          <w:rFonts w:ascii="Franklin Gothic Demi Cond" w:hAnsi="Franklin Gothic Demi Cond"/>
          <w:sz w:val="48"/>
          <w:szCs w:val="48"/>
          <w:shd w:fill="FFFF99" w:val="clear"/>
        </w:rPr>
        <w:t xml:space="preserve">That he might </w:t>
      </w:r>
      <w:r>
        <w:rPr>
          <w:rFonts w:ascii="Franklin Gothic Demi Cond" w:hAnsi="Franklin Gothic Demi Cond"/>
          <w:sz w:val="48"/>
          <w:szCs w:val="48"/>
          <w:shd w:fill="CCFFCC" w:val="clear"/>
        </w:rPr>
        <w:t xml:space="preserve">sanctify and cleanse it </w:t>
      </w:r>
      <w:r>
        <w:rPr>
          <w:rFonts w:ascii="Franklin Gothic Demi Cond" w:hAnsi="Franklin Gothic Demi Cond"/>
          <w:sz w:val="48"/>
          <w:szCs w:val="48"/>
          <w:shd w:fill="FFFF99" w:val="clear"/>
        </w:rPr>
        <w:t>with the washing of water by the word,</w:t>
      </w:r>
    </w:p>
    <w:p>
      <w:pPr>
        <w:pStyle w:val="Normal"/>
        <w:rPr>
          <w:rFonts w:ascii="Franklin Gothic Demi Cond" w:hAnsi="Franklin Gothic Demi Cond"/>
          <w:sz w:val="48"/>
          <w:szCs w:val="48"/>
        </w:rPr>
      </w:pPr>
      <w:r>
        <w:rPr>
          <w:rFonts w:ascii="Franklin Gothic Demi Cond" w:hAnsi="Franklin Gothic Demi Cond"/>
          <w:sz w:val="48"/>
          <w:szCs w:val="48"/>
        </w:rPr>
        <w:t xml:space="preserve">[27]That he might present it to himself a glorious church, </w:t>
      </w:r>
      <w:r>
        <w:rPr>
          <w:rFonts w:ascii="Franklin Gothic Demi Cond" w:hAnsi="Franklin Gothic Demi Cond"/>
          <w:sz w:val="48"/>
          <w:szCs w:val="48"/>
          <w:shd w:fill="FFFF99" w:val="clear"/>
        </w:rPr>
        <w:t xml:space="preserve">not having spot, or wrinkle, or any such thing; but that it should be </w:t>
      </w:r>
      <w:r>
        <w:rPr>
          <w:rFonts w:ascii="Franklin Gothic Demi Cond" w:hAnsi="Franklin Gothic Demi Cond"/>
          <w:sz w:val="48"/>
          <w:szCs w:val="48"/>
          <w:shd w:fill="CCFFCC" w:val="clear"/>
        </w:rPr>
        <w:t>Holy and without blemish.</w:t>
      </w:r>
    </w:p>
    <w:p>
      <w:pPr>
        <w:pStyle w:val="Normal"/>
        <w:rPr>
          <w:rFonts w:ascii="Franklin Gothic Demi Cond" w:hAnsi="Franklin Gothic Demi Cond"/>
          <w:b/>
          <w:bCs/>
          <w:sz w:val="48"/>
          <w:szCs w:val="48"/>
        </w:rPr>
      </w:pPr>
      <w:r>
        <w:rPr>
          <w:rFonts w:ascii="Franklin Gothic Demi Cond" w:hAnsi="Franklin Gothic Demi Cond"/>
          <w:b/>
          <w:bCs/>
          <w:sz w:val="48"/>
          <w:szCs w:val="48"/>
        </w:rPr>
        <w:t>1 Thessalonians 4:1-5</w:t>
      </w:r>
    </w:p>
    <w:p>
      <w:pPr>
        <w:pStyle w:val="Normal"/>
        <w:rPr>
          <w:rFonts w:ascii="Franklin Gothic Demi Cond" w:hAnsi="Franklin Gothic Demi Cond"/>
          <w:sz w:val="48"/>
          <w:szCs w:val="48"/>
        </w:rPr>
      </w:pPr>
      <w:r>
        <w:rPr>
          <w:rFonts w:ascii="Franklin Gothic Demi Cond" w:hAnsi="Franklin Gothic Demi Cond"/>
          <w:sz w:val="48"/>
          <w:szCs w:val="48"/>
        </w:rPr>
        <w:t xml:space="preserve">[1]Furthermore then we beseech you, brethren, and exhort you by the Lord Jesus, that as ye have received </w:t>
      </w:r>
      <w:r>
        <w:rPr>
          <w:rFonts w:ascii="Franklin Gothic Demi Cond" w:hAnsi="Franklin Gothic Demi Cond"/>
          <w:sz w:val="48"/>
          <w:szCs w:val="48"/>
          <w:shd w:fill="FFFFFF" w:val="clear"/>
        </w:rPr>
        <w:t xml:space="preserve">of us </w:t>
      </w:r>
      <w:r>
        <w:rPr>
          <w:rFonts w:ascii="Franklin Gothic Demi Cond" w:hAnsi="Franklin Gothic Demi Cond"/>
          <w:sz w:val="48"/>
          <w:szCs w:val="48"/>
          <w:shd w:fill="FFFF99" w:val="clear"/>
        </w:rPr>
        <w:t xml:space="preserve">how ye ought to walk and to please God, </w:t>
      </w:r>
      <w:r>
        <w:rPr>
          <w:rFonts w:ascii="Franklin Gothic Demi Cond" w:hAnsi="Franklin Gothic Demi Cond"/>
          <w:sz w:val="48"/>
          <w:szCs w:val="48"/>
        </w:rPr>
        <w:t>so ye would abound more and more.</w:t>
      </w:r>
    </w:p>
    <w:p>
      <w:pPr>
        <w:pStyle w:val="Normal"/>
        <w:rPr>
          <w:rFonts w:ascii="Franklin Gothic Demi Cond" w:hAnsi="Franklin Gothic Demi Cond"/>
          <w:sz w:val="48"/>
          <w:szCs w:val="48"/>
        </w:rPr>
      </w:pPr>
      <w:r>
        <w:rPr>
          <w:rFonts w:ascii="Franklin Gothic Demi Cond" w:hAnsi="Franklin Gothic Demi Cond"/>
          <w:sz w:val="48"/>
          <w:szCs w:val="48"/>
        </w:rPr>
        <w:t>[2]For ye know what commandments we gave you by the Lord Jesus.</w:t>
      </w:r>
    </w:p>
    <w:p>
      <w:pPr>
        <w:pStyle w:val="Normal"/>
        <w:rPr>
          <w:rFonts w:ascii="Franklin Gothic Demi Cond" w:hAnsi="Franklin Gothic Demi Cond"/>
          <w:sz w:val="48"/>
          <w:szCs w:val="48"/>
        </w:rPr>
      </w:pPr>
      <w:r>
        <w:rPr>
          <w:rFonts w:ascii="Franklin Gothic Demi Cond" w:hAnsi="Franklin Gothic Demi Cond"/>
          <w:sz w:val="48"/>
          <w:szCs w:val="48"/>
          <w:shd w:fill="FFFF99" w:val="clear"/>
        </w:rPr>
        <w:t>[3]For this is the will of God, even your sanctification, that ye should abstain from fornication:</w:t>
      </w:r>
    </w:p>
    <w:p>
      <w:pPr>
        <w:pStyle w:val="Normal"/>
        <w:rPr>
          <w:rFonts w:ascii="Franklin Gothic Demi Cond" w:hAnsi="Franklin Gothic Demi Cond"/>
          <w:sz w:val="48"/>
          <w:szCs w:val="48"/>
        </w:rPr>
      </w:pPr>
      <w:r>
        <w:rPr>
          <w:rFonts w:ascii="Franklin Gothic Demi Cond" w:hAnsi="Franklin Gothic Demi Cond"/>
          <w:sz w:val="48"/>
          <w:szCs w:val="48"/>
        </w:rPr>
        <w:t>[4]That every one of you should know how to possess his vessel in sanctification and honour;</w:t>
      </w:r>
    </w:p>
    <w:p>
      <w:pPr>
        <w:pStyle w:val="Normal"/>
        <w:rPr>
          <w:rFonts w:ascii="Franklin Gothic Demi Cond" w:hAnsi="Franklin Gothic Demi Cond"/>
          <w:sz w:val="48"/>
          <w:szCs w:val="48"/>
        </w:rPr>
      </w:pPr>
      <w:r>
        <w:rPr>
          <w:rFonts w:ascii="Franklin Gothic Demi Cond" w:hAnsi="Franklin Gothic Demi Cond"/>
          <w:sz w:val="48"/>
          <w:szCs w:val="48"/>
        </w:rPr>
        <w:t>[5]Not in the lust of concupiscence, even as the Gentiles which know not God:</w:t>
      </w:r>
    </w:p>
    <w:p>
      <w:pPr>
        <w:pStyle w:val="Normal"/>
        <w:rPr>
          <w:rFonts w:ascii="Franklin Gothic Demi Cond" w:hAnsi="Franklin Gothic Demi Cond"/>
          <w:b/>
          <w:bCs/>
          <w:sz w:val="48"/>
          <w:szCs w:val="48"/>
        </w:rPr>
      </w:pPr>
      <w:r>
        <w:rPr>
          <w:rFonts w:ascii="Franklin Gothic Demi Cond" w:hAnsi="Franklin Gothic Demi Cond"/>
          <w:b/>
          <w:bCs/>
          <w:sz w:val="48"/>
          <w:szCs w:val="48"/>
        </w:rPr>
        <w:t>1 Thessalonians 5:23</w:t>
      </w:r>
    </w:p>
    <w:p>
      <w:pPr>
        <w:pStyle w:val="Normal"/>
        <w:rPr>
          <w:rFonts w:ascii="Franklin Gothic Demi Cond" w:hAnsi="Franklin Gothic Demi Cond"/>
          <w:sz w:val="48"/>
          <w:szCs w:val="48"/>
        </w:rPr>
      </w:pPr>
      <w:r>
        <w:rPr>
          <w:rFonts w:ascii="Franklin Gothic Demi Cond" w:hAnsi="Franklin Gothic Demi Cond"/>
          <w:sz w:val="48"/>
          <w:szCs w:val="48"/>
        </w:rPr>
        <w:t>[23]And the very God of peace</w:t>
      </w:r>
      <w:r>
        <w:rPr>
          <w:rFonts w:ascii="Franklin Gothic Demi Cond" w:hAnsi="Franklin Gothic Demi Cond"/>
          <w:sz w:val="48"/>
          <w:szCs w:val="48"/>
          <w:shd w:fill="CCFFCC" w:val="clear"/>
        </w:rPr>
        <w:t xml:space="preserve"> sanctify you wholly;</w:t>
      </w:r>
      <w:r>
        <w:rPr>
          <w:rFonts w:ascii="Franklin Gothic Demi Cond" w:hAnsi="Franklin Gothic Demi Cond"/>
          <w:sz w:val="48"/>
          <w:szCs w:val="48"/>
          <w:shd w:fill="FFFF99" w:val="clear"/>
        </w:rPr>
        <w:t xml:space="preserve"> and I pray God your whole spirit and soul and body be preserved blameless </w:t>
      </w:r>
      <w:r>
        <w:rPr>
          <w:rFonts w:ascii="Franklin Gothic Demi Cond" w:hAnsi="Franklin Gothic Demi Cond"/>
          <w:sz w:val="48"/>
          <w:szCs w:val="48"/>
        </w:rPr>
        <w:t>unto the coming of our Lord Jesus Christ.</w:t>
      </w:r>
    </w:p>
    <w:p>
      <w:pPr>
        <w:pStyle w:val="Normal"/>
        <w:rPr>
          <w:rFonts w:ascii="Franklin Gothic Demi Cond" w:hAnsi="Franklin Gothic Demi Cond"/>
          <w:b/>
          <w:bCs/>
          <w:sz w:val="48"/>
          <w:szCs w:val="48"/>
        </w:rPr>
      </w:pPr>
      <w:r>
        <w:rPr>
          <w:rFonts w:ascii="Franklin Gothic Demi Cond" w:hAnsi="Franklin Gothic Demi Cond"/>
          <w:b/>
          <w:bCs/>
          <w:sz w:val="48"/>
          <w:szCs w:val="48"/>
        </w:rPr>
        <w:t>2 Thessalonians 2:13</w:t>
      </w:r>
    </w:p>
    <w:p>
      <w:pPr>
        <w:pStyle w:val="Normal"/>
        <w:rPr>
          <w:rFonts w:ascii="Franklin Gothic Demi Cond" w:hAnsi="Franklin Gothic Demi Cond"/>
          <w:sz w:val="48"/>
          <w:szCs w:val="48"/>
        </w:rPr>
      </w:pPr>
      <w:r>
        <w:rPr>
          <w:rFonts w:ascii="Franklin Gothic Demi Cond" w:hAnsi="Franklin Gothic Demi Cond"/>
          <w:sz w:val="48"/>
          <w:szCs w:val="48"/>
        </w:rPr>
        <w:t xml:space="preserve">[13]But we are bound to giue thanks alway to God for you, brethren, beloued of the Lord, because </w:t>
      </w:r>
      <w:r>
        <w:rPr>
          <w:rFonts w:ascii="Franklin Gothic Demi Cond" w:hAnsi="Franklin Gothic Demi Cond"/>
          <w:sz w:val="48"/>
          <w:szCs w:val="48"/>
          <w:shd w:fill="99CC00" w:val="clear"/>
        </w:rPr>
        <w:t>God hath from the beginning chosen you to saluation,</w:t>
      </w:r>
      <w:r>
        <w:rPr>
          <w:rFonts w:ascii="Franklin Gothic Demi Cond" w:hAnsi="Franklin Gothic Demi Cond"/>
          <w:sz w:val="48"/>
          <w:szCs w:val="48"/>
          <w:shd w:fill="FFFF99" w:val="clear"/>
        </w:rPr>
        <w:t xml:space="preserve"> through sanctification of the spirit, and beleefe of the trueth,</w:t>
      </w:r>
    </w:p>
    <w:p>
      <w:pPr>
        <w:pStyle w:val="Normal"/>
        <w:rPr>
          <w:rFonts w:ascii="Franklin Gothic Demi Cond" w:hAnsi="Franklin Gothic Demi Cond"/>
          <w:b/>
          <w:bCs/>
          <w:sz w:val="48"/>
          <w:szCs w:val="48"/>
        </w:rPr>
      </w:pPr>
      <w:r>
        <w:rPr>
          <w:rFonts w:ascii="Franklin Gothic Demi Cond" w:hAnsi="Franklin Gothic Demi Cond"/>
          <w:b/>
          <w:bCs/>
          <w:sz w:val="48"/>
          <w:szCs w:val="48"/>
        </w:rPr>
        <w:t>1 Timothy 4:4-5</w:t>
      </w:r>
    </w:p>
    <w:p>
      <w:pPr>
        <w:pStyle w:val="Normal"/>
        <w:rPr>
          <w:rFonts w:ascii="Franklin Gothic Demi Cond" w:hAnsi="Franklin Gothic Demi Cond"/>
          <w:sz w:val="48"/>
          <w:szCs w:val="48"/>
        </w:rPr>
      </w:pPr>
      <w:r>
        <w:rPr>
          <w:rFonts w:ascii="Franklin Gothic Demi Cond" w:hAnsi="Franklin Gothic Demi Cond"/>
          <w:sz w:val="48"/>
          <w:szCs w:val="48"/>
        </w:rPr>
        <w:t>[4]For every creature of God is good, and nothing to be refused, if it be received with thanksgiving:</w:t>
      </w:r>
    </w:p>
    <w:p>
      <w:pPr>
        <w:pStyle w:val="Normal"/>
        <w:rPr>
          <w:rFonts w:ascii="Franklin Gothic Demi Cond" w:hAnsi="Franklin Gothic Demi Cond"/>
          <w:sz w:val="48"/>
          <w:szCs w:val="48"/>
        </w:rPr>
      </w:pPr>
      <w:r>
        <w:rPr>
          <w:rFonts w:ascii="Franklin Gothic Demi Cond" w:hAnsi="Franklin Gothic Demi Cond"/>
          <w:sz w:val="48"/>
          <w:szCs w:val="48"/>
        </w:rPr>
        <w:t>[5]</w:t>
      </w:r>
      <w:r>
        <w:rPr>
          <w:rFonts w:ascii="Franklin Gothic Demi Cond" w:hAnsi="Franklin Gothic Demi Cond"/>
          <w:sz w:val="48"/>
          <w:szCs w:val="48"/>
          <w:shd w:fill="CCFFFF" w:val="clear"/>
        </w:rPr>
        <w:t>For it is sanctified by the word of God and prayer.</w:t>
      </w:r>
    </w:p>
    <w:p>
      <w:pPr>
        <w:pStyle w:val="Normal"/>
        <w:rPr>
          <w:rFonts w:ascii="Franklin Gothic Demi Cond" w:hAnsi="Franklin Gothic Demi Cond"/>
          <w:sz w:val="48"/>
          <w:szCs w:val="48"/>
        </w:rPr>
      </w:pPr>
      <w:r>
        <w:rPr>
          <w:rFonts w:ascii="Franklin Gothic Demi Cond" w:hAnsi="Franklin Gothic Demi Cond"/>
          <w:sz w:val="48"/>
          <w:szCs w:val="48"/>
        </w:rPr>
      </w:r>
    </w:p>
    <w:p>
      <w:pPr>
        <w:pStyle w:val="Normal"/>
        <w:rPr>
          <w:rFonts w:ascii="Franklin Gothic Demi Cond" w:hAnsi="Franklin Gothic Demi Cond"/>
          <w:sz w:val="48"/>
          <w:szCs w:val="48"/>
        </w:rPr>
      </w:pPr>
      <w:r>
        <w:rPr>
          <w:rFonts w:ascii="Franklin Gothic Demi Cond" w:hAnsi="Franklin Gothic Demi Cond"/>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2 Timothy 2:11-13,15-16,19,21-23</w:t>
      </w:r>
    </w:p>
    <w:p>
      <w:pPr>
        <w:pStyle w:val="Normal"/>
        <w:rPr>
          <w:rFonts w:ascii="Franklin Gothic Demi Cond" w:hAnsi="Franklin Gothic Demi Cond"/>
          <w:sz w:val="48"/>
          <w:szCs w:val="48"/>
        </w:rPr>
      </w:pPr>
      <w:r>
        <w:rPr>
          <w:rFonts w:ascii="Franklin Gothic Demi Cond" w:hAnsi="Franklin Gothic Demi Cond"/>
          <w:sz w:val="48"/>
          <w:szCs w:val="48"/>
        </w:rPr>
        <w:t>[11]It is a faithful saying: For if we be dead with him, we shall also live with him:</w:t>
      </w:r>
    </w:p>
    <w:p>
      <w:pPr>
        <w:pStyle w:val="Normal"/>
        <w:rPr>
          <w:rFonts w:ascii="Franklin Gothic Demi Cond" w:hAnsi="Franklin Gothic Demi Cond"/>
          <w:sz w:val="48"/>
          <w:szCs w:val="48"/>
        </w:rPr>
      </w:pPr>
      <w:r>
        <w:rPr>
          <w:rFonts w:ascii="Franklin Gothic Demi Cond" w:hAnsi="Franklin Gothic Demi Cond"/>
          <w:sz w:val="48"/>
          <w:szCs w:val="48"/>
        </w:rPr>
        <w:t>[12]If we suffer, we shall also reign with him: if we deny him, he also will deny us:</w:t>
      </w:r>
    </w:p>
    <w:p>
      <w:pPr>
        <w:pStyle w:val="Normal"/>
        <w:rPr>
          <w:rFonts w:ascii="Franklin Gothic Demi Cond" w:hAnsi="Franklin Gothic Demi Cond"/>
          <w:sz w:val="48"/>
          <w:szCs w:val="48"/>
        </w:rPr>
      </w:pPr>
      <w:r>
        <w:rPr>
          <w:rFonts w:ascii="Franklin Gothic Demi Cond" w:hAnsi="Franklin Gothic Demi Cond"/>
          <w:sz w:val="48"/>
          <w:szCs w:val="48"/>
        </w:rPr>
        <w:t>[13]If we believe not, yet he abideth faithful: he cannot deny himself.</w:t>
      </w:r>
    </w:p>
    <w:p>
      <w:pPr>
        <w:pStyle w:val="Normal"/>
        <w:rPr>
          <w:rFonts w:ascii="Franklin Gothic Demi Cond" w:hAnsi="Franklin Gothic Demi Cond"/>
          <w:sz w:val="48"/>
          <w:szCs w:val="48"/>
        </w:rPr>
      </w:pPr>
      <w:r>
        <w:rPr>
          <w:rFonts w:ascii="Franklin Gothic Demi Cond" w:hAnsi="Franklin Gothic Demi Cond"/>
          <w:sz w:val="48"/>
          <w:szCs w:val="48"/>
        </w:rPr>
        <w:t>[15]Study to shew thyself approved unto God, a workman that needeth not to be ashamed, rightly dividing the word of truth.</w:t>
      </w:r>
    </w:p>
    <w:p>
      <w:pPr>
        <w:pStyle w:val="Normal"/>
        <w:rPr>
          <w:rFonts w:ascii="Franklin Gothic Demi Cond" w:hAnsi="Franklin Gothic Demi Cond"/>
          <w:sz w:val="48"/>
          <w:szCs w:val="48"/>
        </w:rPr>
      </w:pPr>
      <w:r>
        <w:rPr>
          <w:rFonts w:ascii="Franklin Gothic Demi Cond" w:hAnsi="Franklin Gothic Demi Cond"/>
          <w:sz w:val="48"/>
          <w:szCs w:val="48"/>
        </w:rPr>
        <w:t>[16]But shun profane and vain babblings: for they will increase unto more ungodliness.</w:t>
      </w:r>
    </w:p>
    <w:p>
      <w:pPr>
        <w:pStyle w:val="Normal"/>
        <w:rPr>
          <w:rFonts w:ascii="Franklin Gothic Demi Cond" w:hAnsi="Franklin Gothic Demi Cond"/>
          <w:sz w:val="48"/>
          <w:szCs w:val="48"/>
        </w:rPr>
      </w:pPr>
      <w:r>
        <w:rPr>
          <w:rFonts w:ascii="Franklin Gothic Demi Cond" w:hAnsi="Franklin Gothic Demi Cond"/>
          <w:sz w:val="48"/>
          <w:szCs w:val="48"/>
        </w:rPr>
        <w:t xml:space="preserve">[19]Nevertheless the foundation of God standeth sure, having this seal, </w:t>
      </w:r>
      <w:r>
        <w:rPr>
          <w:rFonts w:ascii="Franklin Gothic Demi Cond" w:hAnsi="Franklin Gothic Demi Cond"/>
          <w:sz w:val="48"/>
          <w:szCs w:val="48"/>
          <w:shd w:fill="CCFFFF" w:val="clear"/>
        </w:rPr>
        <w:t>The Lord knoweth them that are his. And, Let every one that nameth the name of Christ depart from iniquity.</w:t>
      </w:r>
      <w:r>
        <w:rPr>
          <w:rFonts w:ascii="Franklin Gothic Demi Cond" w:hAnsi="Franklin Gothic Demi Cond"/>
          <w:sz w:val="48"/>
          <w:szCs w:val="48"/>
          <w:shd w:fill="FFFFFF" w:val="clear"/>
        </w:rPr>
        <w:t xml:space="preserve"> </w:t>
      </w:r>
    </w:p>
    <w:p>
      <w:pPr>
        <w:pStyle w:val="Normal"/>
        <w:rPr>
          <w:rFonts w:ascii="Franklin Gothic Demi Cond" w:hAnsi="Franklin Gothic Demi Cond"/>
          <w:sz w:val="48"/>
          <w:szCs w:val="48"/>
        </w:rPr>
      </w:pPr>
      <w:r>
        <w:rPr>
          <w:rFonts w:ascii="Franklin Gothic Demi Cond" w:hAnsi="Franklin Gothic Demi Cond"/>
          <w:sz w:val="48"/>
          <w:szCs w:val="48"/>
          <w:shd w:fill="FFFFFF" w:val="clear"/>
        </w:rPr>
        <w:t>[20]But in a great house there are not only vessels of gold and of silver, but also of wood and of earth; and some to honour, and some to dishonour.</w:t>
      </w:r>
    </w:p>
    <w:p>
      <w:pPr>
        <w:pStyle w:val="Normal"/>
        <w:rPr>
          <w:rFonts w:ascii="Franklin Gothic Demi Cond" w:hAnsi="Franklin Gothic Demi Cond"/>
          <w:sz w:val="48"/>
          <w:szCs w:val="48"/>
        </w:rPr>
      </w:pPr>
      <w:r>
        <w:rPr>
          <w:rFonts w:ascii="Franklin Gothic Demi Cond" w:hAnsi="Franklin Gothic Demi Cond"/>
          <w:sz w:val="48"/>
          <w:szCs w:val="48"/>
        </w:rPr>
        <w:t>[21]</w:t>
      </w:r>
      <w:r>
        <w:rPr>
          <w:rFonts w:ascii="Franklin Gothic Demi Cond" w:hAnsi="Franklin Gothic Demi Cond"/>
          <w:sz w:val="48"/>
          <w:szCs w:val="48"/>
          <w:shd w:fill="FFFF99" w:val="clear"/>
        </w:rPr>
        <w:t xml:space="preserve">If a man therefore purge himself from these, he shall be a vessel unto honour, sanctified, </w:t>
      </w:r>
      <w:r>
        <w:rPr>
          <w:rFonts w:ascii="Franklin Gothic Demi Cond" w:hAnsi="Franklin Gothic Demi Cond"/>
          <w:sz w:val="48"/>
          <w:szCs w:val="48"/>
        </w:rPr>
        <w:t>and meet for the master's use, and prepared unto every good work.</w:t>
      </w:r>
    </w:p>
    <w:p>
      <w:pPr>
        <w:pStyle w:val="Normal"/>
        <w:rPr>
          <w:rFonts w:ascii="Franklin Gothic Demi Cond" w:hAnsi="Franklin Gothic Demi Cond"/>
          <w:sz w:val="48"/>
          <w:szCs w:val="48"/>
        </w:rPr>
      </w:pPr>
      <w:r>
        <w:rPr>
          <w:rFonts w:ascii="Franklin Gothic Demi Cond" w:hAnsi="Franklin Gothic Demi Cond"/>
          <w:sz w:val="48"/>
          <w:szCs w:val="48"/>
          <w:shd w:fill="CCFFFF" w:val="clear"/>
        </w:rPr>
        <w:t>[22]Flee also youthful lusts: but follow righteousness, faith, charity, peace, with them that call on the Lord out of a pure heart.</w:t>
      </w:r>
    </w:p>
    <w:p>
      <w:pPr>
        <w:pStyle w:val="Normal"/>
        <w:rPr>
          <w:rFonts w:ascii="Franklin Gothic Demi Cond" w:hAnsi="Franklin Gothic Demi Cond"/>
          <w:sz w:val="48"/>
          <w:szCs w:val="48"/>
        </w:rPr>
      </w:pPr>
      <w:r>
        <w:rPr>
          <w:rFonts w:ascii="Franklin Gothic Demi Cond" w:hAnsi="Franklin Gothic Demi Cond"/>
          <w:sz w:val="48"/>
          <w:szCs w:val="48"/>
        </w:rPr>
        <w:t>[23]But foolish and unlearned questions avoid, knowing that they do gender strifes.</w:t>
      </w:r>
    </w:p>
    <w:p>
      <w:pPr>
        <w:pStyle w:val="Normal"/>
        <w:rPr>
          <w:rFonts w:ascii="Franklin Gothic Demi Cond" w:hAnsi="Franklin Gothic Demi Cond"/>
          <w:b/>
          <w:bCs/>
          <w:sz w:val="48"/>
          <w:szCs w:val="48"/>
        </w:rPr>
      </w:pPr>
      <w:r>
        <w:rPr>
          <w:rFonts w:ascii="Franklin Gothic Demi Cond" w:hAnsi="Franklin Gothic Demi Cond"/>
          <w:b/>
          <w:bCs/>
          <w:sz w:val="48"/>
          <w:szCs w:val="48"/>
        </w:rPr>
        <w:t>Hebrews 9:12-14</w:t>
      </w:r>
    </w:p>
    <w:p>
      <w:pPr>
        <w:pStyle w:val="Normal"/>
        <w:rPr>
          <w:rFonts w:ascii="Franklin Gothic Demi Cond" w:hAnsi="Franklin Gothic Demi Cond"/>
          <w:sz w:val="48"/>
          <w:szCs w:val="48"/>
        </w:rPr>
      </w:pPr>
      <w:r>
        <w:rPr>
          <w:rFonts w:ascii="Franklin Gothic Demi Cond" w:hAnsi="Franklin Gothic Demi Cond"/>
          <w:sz w:val="48"/>
          <w:szCs w:val="48"/>
        </w:rPr>
        <w:t xml:space="preserve">[12]Neither by the blood of goats and calves, but by his own blood he entered in once </w:t>
      </w:r>
      <w:r>
        <w:rPr>
          <w:rFonts w:ascii="Franklin Gothic Demi Cond" w:hAnsi="Franklin Gothic Demi Cond"/>
          <w:sz w:val="48"/>
          <w:szCs w:val="48"/>
          <w:shd w:fill="FFFF99" w:val="clear"/>
        </w:rPr>
        <w:t>into the holy place, having obtained eternal redemption for us.</w:t>
      </w:r>
    </w:p>
    <w:p>
      <w:pPr>
        <w:pStyle w:val="Normal"/>
        <w:rPr>
          <w:rFonts w:ascii="Franklin Gothic Demi Cond" w:hAnsi="Franklin Gothic Demi Cond"/>
          <w:sz w:val="48"/>
          <w:szCs w:val="48"/>
        </w:rPr>
      </w:pPr>
      <w:r>
        <w:rPr>
          <w:rFonts w:ascii="Franklin Gothic Demi Cond" w:hAnsi="Franklin Gothic Demi Cond"/>
          <w:sz w:val="48"/>
          <w:szCs w:val="48"/>
        </w:rPr>
        <w:t>[13]For if the blood of bulls and of goats, and the ashes of an heifer sprinkling the unclean, sanctifieth to the purifying of the flesh:</w:t>
      </w:r>
    </w:p>
    <w:p>
      <w:pPr>
        <w:pStyle w:val="Normal"/>
        <w:rPr>
          <w:rFonts w:ascii="Franklin Gothic Demi Cond" w:hAnsi="Franklin Gothic Demi Cond"/>
          <w:sz w:val="48"/>
          <w:szCs w:val="48"/>
        </w:rPr>
      </w:pPr>
      <w:r>
        <w:rPr>
          <w:rFonts w:ascii="Franklin Gothic Demi Cond" w:hAnsi="Franklin Gothic Demi Cond"/>
          <w:sz w:val="48"/>
          <w:szCs w:val="48"/>
        </w:rPr>
        <w:t>[14]</w:t>
      </w:r>
      <w:r>
        <w:rPr>
          <w:rFonts w:ascii="Franklin Gothic Demi Cond" w:hAnsi="Franklin Gothic Demi Cond"/>
          <w:sz w:val="48"/>
          <w:szCs w:val="48"/>
          <w:shd w:fill="CCFFFF" w:val="clear"/>
        </w:rPr>
        <w:t xml:space="preserve">How much more shall </w:t>
      </w:r>
      <w:r>
        <w:rPr>
          <w:rFonts w:ascii="Franklin Gothic Demi Cond" w:hAnsi="Franklin Gothic Demi Cond"/>
          <w:sz w:val="48"/>
          <w:szCs w:val="48"/>
          <w:shd w:fill="FFFF99" w:val="clear"/>
        </w:rPr>
        <w:t>the blood of Christ,</w:t>
      </w:r>
      <w:r>
        <w:rPr>
          <w:rFonts w:ascii="Franklin Gothic Demi Cond" w:hAnsi="Franklin Gothic Demi Cond"/>
          <w:sz w:val="48"/>
          <w:szCs w:val="48"/>
          <w:shd w:fill="CCFFFF" w:val="clear"/>
        </w:rPr>
        <w:t xml:space="preserve"> who through the eternal Spirit offered himself without spot to God,</w:t>
      </w:r>
      <w:r>
        <w:rPr>
          <w:rFonts w:ascii="Franklin Gothic Demi Cond" w:hAnsi="Franklin Gothic Demi Cond"/>
          <w:sz w:val="48"/>
          <w:szCs w:val="48"/>
          <w:shd w:fill="FFFF99" w:val="clear"/>
        </w:rPr>
        <w:t xml:space="preserve"> purge your conscience from dead works </w:t>
      </w:r>
      <w:r>
        <w:rPr>
          <w:rFonts w:ascii="Franklin Gothic Demi Cond" w:hAnsi="Franklin Gothic Demi Cond"/>
          <w:sz w:val="48"/>
          <w:szCs w:val="48"/>
          <w:shd w:fill="CCFFFF" w:val="clear"/>
        </w:rPr>
        <w:t>to serve the living God?</w:t>
      </w:r>
    </w:p>
    <w:p>
      <w:pPr>
        <w:pStyle w:val="Normal"/>
        <w:rPr>
          <w:rFonts w:ascii="Franklin Gothic Demi Cond" w:hAnsi="Franklin Gothic Demi Cond"/>
          <w:b/>
          <w:bCs/>
          <w:sz w:val="48"/>
          <w:szCs w:val="48"/>
        </w:rPr>
      </w:pPr>
      <w:r>
        <w:rPr>
          <w:rFonts w:ascii="Franklin Gothic Demi Cond" w:hAnsi="Franklin Gothic Demi Cond"/>
          <w:b/>
          <w:bCs/>
          <w:sz w:val="48"/>
          <w:szCs w:val="48"/>
        </w:rPr>
        <w:t>Hebrews 10:10,14,22-23,26-31,37-39</w:t>
      </w:r>
    </w:p>
    <w:p>
      <w:pPr>
        <w:pStyle w:val="Normal"/>
        <w:rPr>
          <w:rFonts w:ascii="Franklin Gothic Demi Cond" w:hAnsi="Franklin Gothic Demi Cond"/>
          <w:sz w:val="48"/>
          <w:szCs w:val="48"/>
        </w:rPr>
      </w:pPr>
      <w:r>
        <w:rPr>
          <w:rFonts w:ascii="Franklin Gothic Demi Cond" w:hAnsi="Franklin Gothic Demi Cond"/>
          <w:sz w:val="48"/>
          <w:szCs w:val="48"/>
        </w:rPr>
        <w:t>[10]By the which will</w:t>
      </w:r>
      <w:r>
        <w:rPr>
          <w:rFonts w:ascii="Franklin Gothic Demi Cond" w:hAnsi="Franklin Gothic Demi Cond"/>
          <w:sz w:val="48"/>
          <w:szCs w:val="48"/>
          <w:shd w:fill="FFFF99" w:val="clear"/>
        </w:rPr>
        <w:t xml:space="preserve"> we are sanctified through the offering of the body of Jesus Christ once for all.</w:t>
      </w:r>
    </w:p>
    <w:p>
      <w:pPr>
        <w:pStyle w:val="Normal"/>
        <w:rPr>
          <w:rFonts w:ascii="Franklin Gothic Demi Cond" w:hAnsi="Franklin Gothic Demi Cond"/>
          <w:sz w:val="48"/>
          <w:szCs w:val="48"/>
        </w:rPr>
      </w:pPr>
      <w:r>
        <w:rPr>
          <w:rFonts w:ascii="Franklin Gothic Demi Cond" w:hAnsi="Franklin Gothic Demi Cond"/>
          <w:sz w:val="48"/>
          <w:szCs w:val="48"/>
        </w:rPr>
        <w:t>[14]For by one offering he hath perfected for ever them that are sanctified.</w:t>
      </w:r>
    </w:p>
    <w:p>
      <w:pPr>
        <w:pStyle w:val="Normal"/>
        <w:rPr>
          <w:rFonts w:ascii="Franklin Gothic Demi Cond" w:hAnsi="Franklin Gothic Demi Cond"/>
          <w:sz w:val="48"/>
          <w:szCs w:val="48"/>
        </w:rPr>
      </w:pPr>
      <w:r>
        <w:rPr>
          <w:rFonts w:ascii="Franklin Gothic Demi Cond" w:hAnsi="Franklin Gothic Demi Cond"/>
          <w:sz w:val="48"/>
          <w:szCs w:val="48"/>
        </w:rPr>
        <w:t>[22]Let us draw near with a true heart in full assurance of faith,</w:t>
      </w:r>
      <w:r>
        <w:rPr>
          <w:rFonts w:ascii="Franklin Gothic Demi Cond" w:hAnsi="Franklin Gothic Demi Cond"/>
          <w:sz w:val="48"/>
          <w:szCs w:val="48"/>
          <w:shd w:fill="FFFF99" w:val="clear"/>
        </w:rPr>
        <w:t xml:space="preserve"> having our hearts sprinkled from an evil conscience,</w:t>
      </w:r>
      <w:r>
        <w:rPr>
          <w:rFonts w:ascii="Franklin Gothic Demi Cond" w:hAnsi="Franklin Gothic Demi Cond"/>
          <w:sz w:val="48"/>
          <w:szCs w:val="48"/>
        </w:rPr>
        <w:t xml:space="preserve"> and our bodies washed with pure water.</w:t>
      </w:r>
    </w:p>
    <w:p>
      <w:pPr>
        <w:pStyle w:val="Normal"/>
        <w:rPr>
          <w:rFonts w:ascii="Franklin Gothic Demi Cond" w:hAnsi="Franklin Gothic Demi Cond"/>
          <w:sz w:val="48"/>
          <w:szCs w:val="48"/>
        </w:rPr>
      </w:pPr>
      <w:r>
        <w:rPr>
          <w:rFonts w:ascii="Franklin Gothic Demi Cond" w:hAnsi="Franklin Gothic Demi Cond"/>
          <w:sz w:val="48"/>
          <w:szCs w:val="48"/>
        </w:rPr>
        <w:t>[23]Let us hold fast the profession of our faith without wavering; (for he is faithful that promised;)</w:t>
      </w:r>
    </w:p>
    <w:p>
      <w:pPr>
        <w:pStyle w:val="Normal"/>
        <w:rPr>
          <w:rFonts w:ascii="Franklin Gothic Demi Cond" w:hAnsi="Franklin Gothic Demi Cond"/>
          <w:sz w:val="48"/>
          <w:szCs w:val="48"/>
        </w:rPr>
      </w:pPr>
      <w:r>
        <w:rPr>
          <w:rFonts w:ascii="Franklin Gothic Demi Cond" w:hAnsi="Franklin Gothic Demi Cond"/>
          <w:sz w:val="48"/>
          <w:szCs w:val="48"/>
        </w:rPr>
        <w:t>[26]For if we sin wilfully after that we have received the knowledge of the truth, there remaineth no more sacrifice for sins,</w:t>
      </w:r>
    </w:p>
    <w:p>
      <w:pPr>
        <w:pStyle w:val="Normal"/>
        <w:rPr>
          <w:rFonts w:ascii="Franklin Gothic Demi Cond" w:hAnsi="Franklin Gothic Demi Cond"/>
          <w:sz w:val="48"/>
          <w:szCs w:val="48"/>
        </w:rPr>
      </w:pPr>
      <w:r>
        <w:rPr>
          <w:rFonts w:ascii="Franklin Gothic Demi Cond" w:hAnsi="Franklin Gothic Demi Cond"/>
          <w:sz w:val="48"/>
          <w:szCs w:val="48"/>
        </w:rPr>
        <w:t>[27]But a certain fearful looking for of judgment and fiery indignation, which shall devour the adversaries.</w:t>
      </w:r>
    </w:p>
    <w:p>
      <w:pPr>
        <w:pStyle w:val="Normal"/>
        <w:rPr>
          <w:rFonts w:ascii="Franklin Gothic Demi Cond" w:hAnsi="Franklin Gothic Demi Cond"/>
          <w:sz w:val="48"/>
          <w:szCs w:val="48"/>
        </w:rPr>
      </w:pPr>
      <w:r>
        <w:rPr>
          <w:rFonts w:ascii="Franklin Gothic Demi Cond" w:hAnsi="Franklin Gothic Demi Cond"/>
          <w:sz w:val="48"/>
          <w:szCs w:val="48"/>
        </w:rPr>
        <w:t>[28]He that despised Moses' law died without mercy under two or three witnesses:</w:t>
      </w:r>
    </w:p>
    <w:p>
      <w:pPr>
        <w:pStyle w:val="Normal"/>
        <w:rPr>
          <w:rFonts w:ascii="Franklin Gothic Demi Cond" w:hAnsi="Franklin Gothic Demi Cond"/>
          <w:sz w:val="48"/>
          <w:szCs w:val="48"/>
        </w:rPr>
      </w:pPr>
      <w:r>
        <w:rPr>
          <w:rFonts w:ascii="Franklin Gothic Demi Cond" w:hAnsi="Franklin Gothic Demi Cond"/>
          <w:sz w:val="48"/>
          <w:szCs w:val="48"/>
        </w:rPr>
        <w:t>[29]Of how much sorer punishment, suppose ye, shall he be thought worthy, who hath trodden under foot the Son of God, and hath counted the blood of the covenant, wherewith he was sanctified, an unholy thing, and hath done despite unto the Spirit of grace?</w:t>
      </w:r>
    </w:p>
    <w:p>
      <w:pPr>
        <w:pStyle w:val="Normal"/>
        <w:rPr>
          <w:rFonts w:ascii="Franklin Gothic Demi Cond" w:hAnsi="Franklin Gothic Demi Cond"/>
          <w:sz w:val="48"/>
          <w:szCs w:val="48"/>
        </w:rPr>
      </w:pPr>
      <w:r>
        <w:rPr>
          <w:rFonts w:ascii="Franklin Gothic Demi Cond" w:hAnsi="Franklin Gothic Demi Cond"/>
          <w:sz w:val="48"/>
          <w:szCs w:val="48"/>
        </w:rPr>
        <w:t xml:space="preserve">[30]For we know him that hath said, Vengeance belongeth unto me, I will recompense, saith the Lord. And again, </w:t>
      </w:r>
      <w:r>
        <w:rPr>
          <w:rFonts w:ascii="Franklin Gothic Demi Cond" w:hAnsi="Franklin Gothic Demi Cond"/>
          <w:sz w:val="48"/>
          <w:szCs w:val="48"/>
          <w:shd w:fill="FFFF99" w:val="clear"/>
        </w:rPr>
        <w:t>The Lord shall judge his people.</w:t>
      </w:r>
    </w:p>
    <w:p>
      <w:pPr>
        <w:pStyle w:val="Normal"/>
        <w:rPr>
          <w:rFonts w:ascii="Franklin Gothic Demi Cond" w:hAnsi="Franklin Gothic Demi Cond"/>
          <w:sz w:val="48"/>
          <w:szCs w:val="48"/>
        </w:rPr>
      </w:pPr>
      <w:r>
        <w:rPr>
          <w:rFonts w:ascii="Franklin Gothic Demi Cond" w:hAnsi="Franklin Gothic Demi Cond"/>
          <w:sz w:val="48"/>
          <w:szCs w:val="48"/>
        </w:rPr>
        <w:t>[31</w:t>
      </w:r>
      <w:r>
        <w:rPr>
          <w:rFonts w:ascii="Franklin Gothic Demi Cond" w:hAnsi="Franklin Gothic Demi Cond"/>
          <w:sz w:val="48"/>
          <w:szCs w:val="48"/>
          <w:shd w:fill="FFFF99" w:val="clear"/>
        </w:rPr>
        <w:t>]It is a fearful thing to fall into the hands of the living God.</w:t>
      </w:r>
    </w:p>
    <w:p>
      <w:pPr>
        <w:pStyle w:val="Normal"/>
        <w:rPr>
          <w:rFonts w:ascii="Franklin Gothic Demi Cond" w:hAnsi="Franklin Gothic Demi Cond"/>
          <w:sz w:val="48"/>
          <w:szCs w:val="48"/>
        </w:rPr>
      </w:pPr>
      <w:r>
        <w:rPr>
          <w:rFonts w:ascii="Franklin Gothic Demi Cond" w:hAnsi="Franklin Gothic Demi Cond"/>
          <w:sz w:val="48"/>
          <w:szCs w:val="48"/>
        </w:rPr>
        <w:t>[37]For yet a little while, and he that shall come will come, and will not tarry.</w:t>
      </w:r>
    </w:p>
    <w:p>
      <w:pPr>
        <w:pStyle w:val="Normal"/>
        <w:rPr>
          <w:rFonts w:ascii="Franklin Gothic Demi Cond" w:hAnsi="Franklin Gothic Demi Cond"/>
          <w:sz w:val="48"/>
          <w:szCs w:val="48"/>
        </w:rPr>
      </w:pPr>
      <w:r>
        <w:rPr>
          <w:rFonts w:ascii="Franklin Gothic Demi Cond" w:hAnsi="Franklin Gothic Demi Cond"/>
          <w:sz w:val="48"/>
          <w:szCs w:val="48"/>
        </w:rPr>
        <w:t xml:space="preserve">[38]Now the just shall live by faith: </w:t>
      </w:r>
      <w:r>
        <w:rPr>
          <w:rFonts w:ascii="Franklin Gothic Demi Cond" w:hAnsi="Franklin Gothic Demi Cond"/>
          <w:sz w:val="48"/>
          <w:szCs w:val="48"/>
          <w:shd w:fill="FFFF99" w:val="clear"/>
        </w:rPr>
        <w:t>but if any man draw back, my soul shall have no pleasure in him.</w:t>
      </w:r>
    </w:p>
    <w:p>
      <w:pPr>
        <w:pStyle w:val="Normal"/>
        <w:rPr>
          <w:rFonts w:ascii="Franklin Gothic Demi Cond" w:hAnsi="Franklin Gothic Demi Cond"/>
          <w:sz w:val="48"/>
          <w:szCs w:val="48"/>
        </w:rPr>
      </w:pPr>
      <w:r>
        <w:rPr>
          <w:rFonts w:ascii="Franklin Gothic Demi Cond" w:hAnsi="Franklin Gothic Demi Cond"/>
          <w:sz w:val="48"/>
          <w:szCs w:val="48"/>
        </w:rPr>
        <w:t>[39]But we are not of them who draw back unto perdition; but of them that believe to the saving of the soul.</w:t>
      </w:r>
    </w:p>
    <w:p>
      <w:pPr>
        <w:pStyle w:val="Normal"/>
        <w:rPr>
          <w:rFonts w:ascii="Franklin Gothic Demi Cond" w:hAnsi="Franklin Gothic Demi Cond"/>
          <w:b/>
          <w:bCs/>
          <w:sz w:val="48"/>
          <w:szCs w:val="48"/>
        </w:rPr>
      </w:pPr>
      <w:r>
        <w:rPr>
          <w:rFonts w:ascii="Franklin Gothic Demi Cond" w:hAnsi="Franklin Gothic Demi Cond"/>
          <w:b/>
          <w:bCs/>
          <w:sz w:val="48"/>
          <w:szCs w:val="48"/>
        </w:rPr>
        <w:t>Hebrews 13:9,11-12</w:t>
      </w:r>
    </w:p>
    <w:p>
      <w:pPr>
        <w:pStyle w:val="Normal"/>
        <w:rPr>
          <w:rFonts w:ascii="Franklin Gothic Demi Cond" w:hAnsi="Franklin Gothic Demi Cond"/>
          <w:sz w:val="48"/>
          <w:szCs w:val="48"/>
        </w:rPr>
      </w:pPr>
      <w:r>
        <w:rPr>
          <w:rFonts w:ascii="Franklin Gothic Demi Cond" w:hAnsi="Franklin Gothic Demi Cond"/>
          <w:sz w:val="48"/>
          <w:szCs w:val="48"/>
        </w:rPr>
        <w:t>[9]Be not carried about with divers and strange doctrines. For it is a good thing that the heart be established with grace; not with meats, which have not profited them that have been occupied therein.</w:t>
      </w:r>
    </w:p>
    <w:p>
      <w:pPr>
        <w:pStyle w:val="Normal"/>
        <w:rPr>
          <w:rFonts w:ascii="Franklin Gothic Demi Cond" w:hAnsi="Franklin Gothic Demi Cond"/>
          <w:sz w:val="48"/>
          <w:szCs w:val="48"/>
        </w:rPr>
      </w:pPr>
      <w:r>
        <w:rPr>
          <w:rFonts w:ascii="Franklin Gothic Demi Cond" w:hAnsi="Franklin Gothic Demi Cond"/>
          <w:sz w:val="48"/>
          <w:szCs w:val="48"/>
        </w:rPr>
        <w:t>[11]For the bodies of those beasts, whose blood is brought into the sanctuary by the high priest for sin, are burned without the camp.</w:t>
      </w:r>
    </w:p>
    <w:p>
      <w:pPr>
        <w:pStyle w:val="Normal"/>
        <w:rPr>
          <w:rFonts w:ascii="Franklin Gothic Demi Cond" w:hAnsi="Franklin Gothic Demi Cond"/>
          <w:sz w:val="48"/>
          <w:szCs w:val="48"/>
        </w:rPr>
      </w:pPr>
      <w:r>
        <w:rPr>
          <w:rFonts w:ascii="Franklin Gothic Demi Cond" w:hAnsi="Franklin Gothic Demi Cond"/>
          <w:sz w:val="48"/>
          <w:szCs w:val="48"/>
        </w:rPr>
        <w:t>[12]</w:t>
      </w:r>
      <w:r>
        <w:rPr>
          <w:rFonts w:ascii="Franklin Gothic Demi Cond" w:hAnsi="Franklin Gothic Demi Cond"/>
          <w:sz w:val="48"/>
          <w:szCs w:val="48"/>
          <w:shd w:fill="FFFF99" w:val="clear"/>
        </w:rPr>
        <w:t>Wherefore Jesus also, that he might sanctify the people with his own blood, suffered without the gate.</w:t>
      </w:r>
    </w:p>
    <w:p>
      <w:pPr>
        <w:pStyle w:val="Normal"/>
        <w:rPr>
          <w:rFonts w:ascii="Franklin Gothic Demi Cond" w:hAnsi="Franklin Gothic Demi Cond"/>
          <w:b/>
          <w:bCs/>
          <w:sz w:val="48"/>
          <w:szCs w:val="48"/>
        </w:rPr>
      </w:pPr>
      <w:r>
        <w:rPr>
          <w:rFonts w:ascii="Franklin Gothic Demi Cond" w:hAnsi="Franklin Gothic Demi Cond"/>
          <w:b/>
          <w:bCs/>
          <w:sz w:val="48"/>
          <w:szCs w:val="48"/>
        </w:rPr>
        <w:t>1 Peter 1:2</w:t>
      </w:r>
    </w:p>
    <w:p>
      <w:pPr>
        <w:pStyle w:val="Normal"/>
        <w:rPr>
          <w:rFonts w:ascii="Franklin Gothic Demi Cond" w:hAnsi="Franklin Gothic Demi Cond"/>
          <w:sz w:val="48"/>
          <w:szCs w:val="48"/>
        </w:rPr>
      </w:pPr>
      <w:r>
        <w:rPr>
          <w:rFonts w:ascii="Franklin Gothic Demi Cond" w:hAnsi="Franklin Gothic Demi Cond"/>
          <w:sz w:val="48"/>
          <w:szCs w:val="48"/>
        </w:rPr>
        <w:t>[2]Elect according to the foreknowledge of God the Father,</w:t>
      </w:r>
      <w:r>
        <w:rPr>
          <w:rFonts w:ascii="Franklin Gothic Demi Cond" w:hAnsi="Franklin Gothic Demi Cond"/>
          <w:sz w:val="48"/>
          <w:szCs w:val="48"/>
          <w:shd w:fill="FFFF99" w:val="clear"/>
        </w:rPr>
        <w:t xml:space="preserve"> through sanctification of the Spirit,</w:t>
      </w:r>
      <w:r>
        <w:rPr>
          <w:rFonts w:ascii="Franklin Gothic Demi Cond" w:hAnsi="Franklin Gothic Demi Cond"/>
          <w:sz w:val="48"/>
          <w:szCs w:val="48"/>
        </w:rPr>
        <w:t xml:space="preserve"> unto obedience </w:t>
      </w:r>
      <w:r>
        <w:rPr>
          <w:rFonts w:ascii="Franklin Gothic Demi Cond" w:hAnsi="Franklin Gothic Demi Cond"/>
          <w:sz w:val="48"/>
          <w:szCs w:val="48"/>
          <w:shd w:fill="CCFFCC" w:val="clear"/>
        </w:rPr>
        <w:t xml:space="preserve">and sprinkling of the blood of Jesus Christ: </w:t>
      </w:r>
      <w:r>
        <w:rPr>
          <w:rFonts w:ascii="Franklin Gothic Demi Cond" w:hAnsi="Franklin Gothic Demi Cond"/>
          <w:sz w:val="48"/>
          <w:szCs w:val="48"/>
        </w:rPr>
        <w:t>Grace unto you, and peace, be multiplied.</w:t>
      </w:r>
    </w:p>
    <w:p>
      <w:pPr>
        <w:pStyle w:val="Normal"/>
        <w:rPr>
          <w:rFonts w:ascii="Franklin Gothic Demi Cond" w:hAnsi="Franklin Gothic Demi Cond"/>
          <w:b/>
          <w:bCs/>
          <w:sz w:val="48"/>
          <w:szCs w:val="48"/>
        </w:rPr>
      </w:pPr>
      <w:r>
        <w:rPr>
          <w:rFonts w:ascii="Franklin Gothic Demi Cond" w:hAnsi="Franklin Gothic Demi Cond"/>
          <w:b/>
          <w:bCs/>
          <w:sz w:val="48"/>
          <w:szCs w:val="48"/>
        </w:rPr>
        <w:t>1 Peter 3:15-16</w:t>
      </w:r>
    </w:p>
    <w:p>
      <w:pPr>
        <w:pStyle w:val="Normal"/>
        <w:rPr>
          <w:rFonts w:ascii="Franklin Gothic Demi Cond" w:hAnsi="Franklin Gothic Demi Cond"/>
          <w:sz w:val="48"/>
          <w:szCs w:val="48"/>
        </w:rPr>
      </w:pPr>
      <w:r>
        <w:rPr>
          <w:rFonts w:ascii="Franklin Gothic Demi Cond" w:hAnsi="Franklin Gothic Demi Cond"/>
          <w:sz w:val="48"/>
          <w:szCs w:val="48"/>
        </w:rPr>
        <w:t>[15]</w:t>
      </w:r>
      <w:r>
        <w:rPr>
          <w:rFonts w:ascii="Franklin Gothic Demi Cond" w:hAnsi="Franklin Gothic Demi Cond"/>
          <w:sz w:val="48"/>
          <w:szCs w:val="48"/>
          <w:shd w:fill="FFFF99" w:val="clear"/>
        </w:rPr>
        <w:t>But sanctify the Lord God in your hearts:</w:t>
      </w:r>
      <w:r>
        <w:rPr>
          <w:rFonts w:ascii="Franklin Gothic Demi Cond" w:hAnsi="Franklin Gothic Demi Cond"/>
          <w:sz w:val="48"/>
          <w:szCs w:val="48"/>
        </w:rPr>
        <w:t xml:space="preserve"> and be ready always to give an answer to every man that asketh you a reason of the hope that is in you with meekness and fear:</w:t>
      </w:r>
    </w:p>
    <w:p>
      <w:pPr>
        <w:pStyle w:val="Normal"/>
        <w:rPr>
          <w:rFonts w:ascii="Franklin Gothic Demi Cond" w:hAnsi="Franklin Gothic Demi Cond"/>
          <w:sz w:val="48"/>
          <w:szCs w:val="48"/>
        </w:rPr>
      </w:pPr>
      <w:r>
        <w:rPr>
          <w:rFonts w:ascii="Franklin Gothic Demi Cond" w:hAnsi="Franklin Gothic Demi Cond"/>
          <w:sz w:val="48"/>
          <w:szCs w:val="48"/>
        </w:rPr>
        <w:t>[16]Having a good conscience; that, whereas they speak evil of you, as of evildoers, they may be ashamed that falsely accuse your good conversation in Christ.</w:t>
      </w:r>
    </w:p>
    <w:p>
      <w:pPr>
        <w:pStyle w:val="Normal"/>
        <w:rPr>
          <w:rFonts w:ascii="Franklin Gothic Demi Cond" w:hAnsi="Franklin Gothic Demi Cond"/>
          <w:b/>
          <w:bCs/>
          <w:sz w:val="48"/>
          <w:szCs w:val="48"/>
        </w:rPr>
      </w:pPr>
      <w:r>
        <w:rPr>
          <w:rFonts w:ascii="Franklin Gothic Demi Cond" w:hAnsi="Franklin Gothic Demi Cond"/>
          <w:b/>
          <w:bCs/>
          <w:sz w:val="48"/>
          <w:szCs w:val="48"/>
        </w:rPr>
        <w:t>Jude 1:20</w:t>
      </w:r>
    </w:p>
    <w:p>
      <w:pPr>
        <w:pStyle w:val="Normal"/>
        <w:rPr>
          <w:rFonts w:ascii="Franklin Gothic Demi Cond" w:hAnsi="Franklin Gothic Demi Cond"/>
          <w:sz w:val="48"/>
          <w:szCs w:val="48"/>
        </w:rPr>
      </w:pPr>
      <w:r>
        <w:rPr>
          <w:rFonts w:ascii="Franklin Gothic Demi Cond" w:hAnsi="Franklin Gothic Demi Cond"/>
          <w:sz w:val="48"/>
          <w:szCs w:val="48"/>
        </w:rPr>
        <w:t>[20]But ye, beloved, building up yourselves on your most holy faith, praying in the Holy Ghost,</w:t>
      </w:r>
    </w:p>
    <w:p>
      <w:pPr>
        <w:pStyle w:val="Normal"/>
        <w:rPr>
          <w:rFonts w:ascii="Franklin Gothic Demi Cond" w:hAnsi="Franklin Gothic Demi Cond"/>
          <w:sz w:val="48"/>
          <w:szCs w:val="48"/>
        </w:rPr>
      </w:pPr>
      <w:r>
        <w:rPr>
          <w:rFonts w:ascii="Franklin Gothic Demi Cond" w:hAnsi="Franklin Gothic Demi Cond"/>
          <w:sz w:val="48"/>
          <w:szCs w:val="48"/>
        </w:rPr>
        <w:t xml:space="preserve">               </w:t>
      </w:r>
    </w:p>
    <w:p>
      <w:pPr>
        <w:pStyle w:val="Normal"/>
        <w:rPr>
          <w:rFonts w:ascii="Franklin Gothic Demi Cond" w:hAnsi="Franklin Gothic Demi Cond"/>
          <w:sz w:val="48"/>
          <w:szCs w:val="48"/>
        </w:rPr>
      </w:pPr>
      <w:r>
        <w:rPr>
          <w:rFonts w:ascii="Franklin Gothic Demi Cond" w:hAnsi="Franklin Gothic Demi Cond"/>
          <w:sz w:val="48"/>
          <w:szCs w:val="48"/>
        </w:rPr>
        <w:t xml:space="preserve">                     </w:t>
      </w:r>
      <w:r>
        <w:rPr>
          <w:rFonts w:ascii="Franklin Gothic Demi Cond" w:hAnsi="Franklin Gothic Demi Cond"/>
          <w:b/>
          <w:bCs/>
          <w:sz w:val="48"/>
          <w:szCs w:val="48"/>
        </w:rPr>
        <w:t xml:space="preserve">           </w:t>
      </w:r>
      <w:r>
        <w:rPr>
          <w:rFonts w:ascii="Franklin Gothic Demi Cond" w:hAnsi="Franklin Gothic Demi Cond"/>
          <w:b/>
          <w:bCs/>
          <w:sz w:val="48"/>
          <w:szCs w:val="48"/>
        </w:rPr>
        <w:t>(  Separation )</w:t>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Jasher 3:1-3</w:t>
      </w:r>
    </w:p>
    <w:p>
      <w:pPr>
        <w:pStyle w:val="Normal"/>
        <w:rPr>
          <w:rFonts w:ascii="Franklin Gothic Demi Cond" w:hAnsi="Franklin Gothic Demi Cond"/>
          <w:sz w:val="48"/>
          <w:szCs w:val="48"/>
        </w:rPr>
      </w:pPr>
      <w:r>
        <w:rPr>
          <w:rFonts w:ascii="Franklin Gothic Demi Cond" w:hAnsi="Franklin Gothic Demi Cond"/>
          <w:sz w:val="48"/>
          <w:szCs w:val="48"/>
        </w:rPr>
        <w:t>[1]And Enoch lived sixty-five years and he begat Methuselah; and Enoch walked with God after having begot Methuselah, and he served the Lord, and despised the evil ways of men.</w:t>
      </w:r>
    </w:p>
    <w:p>
      <w:pPr>
        <w:pStyle w:val="Normal"/>
        <w:rPr>
          <w:rFonts w:ascii="Franklin Gothic Demi Cond" w:hAnsi="Franklin Gothic Demi Cond"/>
          <w:sz w:val="48"/>
          <w:szCs w:val="48"/>
        </w:rPr>
      </w:pPr>
      <w:r>
        <w:rPr>
          <w:rFonts w:ascii="Franklin Gothic Demi Cond" w:hAnsi="Franklin Gothic Demi Cond"/>
          <w:sz w:val="48"/>
          <w:szCs w:val="48"/>
        </w:rPr>
        <w:t>[2]</w:t>
      </w:r>
      <w:r>
        <w:rPr>
          <w:rFonts w:ascii="Franklin Gothic Demi Cond" w:hAnsi="Franklin Gothic Demi Cond"/>
          <w:sz w:val="48"/>
          <w:szCs w:val="48"/>
          <w:shd w:fill="FFFF99" w:val="clear"/>
        </w:rPr>
        <w:t>And the soul of Enoch was wrapped up in the instruction of the Lord, in knowledge and in understanding; and he wisely retired from the sons of men, and secreted himself from them for many days.</w:t>
      </w:r>
    </w:p>
    <w:p>
      <w:pPr>
        <w:pStyle w:val="Normal"/>
        <w:rPr>
          <w:rFonts w:ascii="Franklin Gothic Demi Cond" w:hAnsi="Franklin Gothic Demi Cond"/>
          <w:sz w:val="48"/>
          <w:szCs w:val="48"/>
        </w:rPr>
      </w:pPr>
      <w:r>
        <w:rPr>
          <w:rFonts w:ascii="Franklin Gothic Demi Cond" w:hAnsi="Franklin Gothic Demi Cond"/>
          <w:sz w:val="48"/>
          <w:szCs w:val="48"/>
        </w:rPr>
        <w:t>[3]And it was at the expiration of many years, whilst he was serving the Lord, and praying before him in his house, that an angel of the Lord called to him from Heaven, and he said, Here am I.</w:t>
      </w:r>
    </w:p>
    <w:p>
      <w:pPr>
        <w:pStyle w:val="Normal"/>
        <w:rPr>
          <w:rFonts w:ascii="Franklin Gothic Demi Cond" w:hAnsi="Franklin Gothic Demi Cond"/>
          <w:b/>
          <w:bCs/>
          <w:sz w:val="48"/>
          <w:szCs w:val="48"/>
        </w:rPr>
      </w:pPr>
      <w:r>
        <w:rPr>
          <w:rFonts w:ascii="Franklin Gothic Demi Cond" w:hAnsi="Franklin Gothic Demi Cond"/>
          <w:b/>
          <w:bCs/>
          <w:sz w:val="48"/>
          <w:szCs w:val="48"/>
        </w:rPr>
        <w:t>Jubilees 2:19</w:t>
      </w:r>
    </w:p>
    <w:p>
      <w:pPr>
        <w:pStyle w:val="Normal"/>
        <w:rPr>
          <w:rFonts w:ascii="Franklin Gothic Demi Cond" w:hAnsi="Franklin Gothic Demi Cond"/>
          <w:sz w:val="48"/>
          <w:szCs w:val="48"/>
        </w:rPr>
      </w:pPr>
      <w:r>
        <w:rPr>
          <w:rFonts w:ascii="Franklin Gothic Demi Cond" w:hAnsi="Franklin Gothic Demi Cond"/>
          <w:sz w:val="48"/>
          <w:szCs w:val="48"/>
        </w:rPr>
        <w:t>[19]And He said unto us: 'Behold,</w:t>
      </w:r>
      <w:r>
        <w:rPr>
          <w:rFonts w:ascii="Franklin Gothic Demi Cond" w:hAnsi="Franklin Gothic Demi Cond"/>
          <w:sz w:val="48"/>
          <w:szCs w:val="48"/>
          <w:shd w:fill="FFFF99" w:val="clear"/>
        </w:rPr>
        <w:t xml:space="preserve"> I will separate unto Myself a people from among all the peoples</w:t>
      </w:r>
      <w:r>
        <w:rPr>
          <w:rFonts w:ascii="Franklin Gothic Demi Cond" w:hAnsi="Franklin Gothic Demi Cond"/>
          <w:sz w:val="48"/>
          <w:szCs w:val="48"/>
        </w:rPr>
        <w:t>, and these shall keep the Sabbath day, and</w:t>
      </w:r>
      <w:r>
        <w:rPr>
          <w:rFonts w:ascii="Franklin Gothic Demi Cond" w:hAnsi="Franklin Gothic Demi Cond"/>
          <w:sz w:val="48"/>
          <w:szCs w:val="48"/>
          <w:shd w:fill="FFFF99" w:val="clear"/>
        </w:rPr>
        <w:t xml:space="preserve"> I will sanctify them unto Myself as My people</w:t>
      </w:r>
      <w:r>
        <w:rPr>
          <w:rFonts w:ascii="Franklin Gothic Demi Cond" w:hAnsi="Franklin Gothic Demi Cond"/>
          <w:sz w:val="48"/>
          <w:szCs w:val="48"/>
        </w:rPr>
        <w:t>, and will bless them; as I have sanctified the Sabbath day and do sanctify (it) unto Myself,</w:t>
      </w:r>
      <w:r>
        <w:rPr>
          <w:rFonts w:ascii="Franklin Gothic Demi Cond" w:hAnsi="Franklin Gothic Demi Cond"/>
          <w:sz w:val="48"/>
          <w:szCs w:val="48"/>
          <w:shd w:fill="FFFF99" w:val="clear"/>
        </w:rPr>
        <w:t xml:space="preserve"> even so will I bless them, and they shall be My people and I will be their God.</w:t>
      </w:r>
    </w:p>
    <w:p>
      <w:pPr>
        <w:pStyle w:val="Normal"/>
        <w:rPr>
          <w:rFonts w:ascii="Franklin Gothic Demi Cond" w:hAnsi="Franklin Gothic Demi Cond"/>
          <w:b/>
          <w:bCs/>
          <w:sz w:val="48"/>
          <w:szCs w:val="48"/>
        </w:rPr>
      </w:pPr>
      <w:r>
        <w:rPr>
          <w:rFonts w:ascii="Franklin Gothic Demi Cond" w:hAnsi="Franklin Gothic Demi Cond"/>
          <w:b/>
          <w:bCs/>
          <w:sz w:val="48"/>
          <w:szCs w:val="48"/>
        </w:rPr>
        <w:t>Jubilees 2:21</w:t>
      </w:r>
    </w:p>
    <w:p>
      <w:pPr>
        <w:pStyle w:val="Normal"/>
        <w:rPr>
          <w:rFonts w:ascii="Franklin Gothic Demi Cond" w:hAnsi="Franklin Gothic Demi Cond"/>
          <w:sz w:val="48"/>
          <w:szCs w:val="48"/>
        </w:rPr>
      </w:pPr>
      <w:r>
        <w:rPr>
          <w:rFonts w:ascii="Franklin Gothic Demi Cond" w:hAnsi="Franklin Gothic Demi Cond"/>
          <w:sz w:val="48"/>
          <w:szCs w:val="48"/>
        </w:rPr>
        <w:t>[21]And thus He created therein a sign in accordance with which they should keep Sabbath with us on the seventh day, to eat and to drink, and to</w:t>
      </w:r>
      <w:r>
        <w:rPr>
          <w:rFonts w:ascii="Franklin Gothic Demi Cond" w:hAnsi="Franklin Gothic Demi Cond"/>
          <w:sz w:val="48"/>
          <w:szCs w:val="48"/>
          <w:shd w:fill="FFFF99" w:val="clear"/>
        </w:rPr>
        <w:t xml:space="preserve"> bless Him who has created all things as He has </w:t>
      </w:r>
      <w:r>
        <w:rPr>
          <w:rFonts w:ascii="Franklin Gothic Demi Cond" w:hAnsi="Franklin Gothic Demi Cond"/>
          <w:sz w:val="48"/>
          <w:szCs w:val="48"/>
          <w:shd w:fill="CCFFCC" w:val="clear"/>
        </w:rPr>
        <w:t>blessed and sanctified unto Himself a peculiar people above all peoples</w:t>
      </w:r>
      <w:r>
        <w:rPr>
          <w:rFonts w:ascii="Franklin Gothic Demi Cond" w:hAnsi="Franklin Gothic Demi Cond"/>
          <w:sz w:val="48"/>
          <w:szCs w:val="48"/>
          <w:shd w:fill="FFFF99" w:val="clear"/>
        </w:rPr>
        <w:t>,</w:t>
      </w:r>
      <w:r>
        <w:rPr>
          <w:rFonts w:ascii="Franklin Gothic Demi Cond" w:hAnsi="Franklin Gothic Demi Cond"/>
          <w:sz w:val="48"/>
          <w:szCs w:val="48"/>
        </w:rPr>
        <w:t xml:space="preserve"> and that they should keep Sabbath together with us.</w:t>
      </w:r>
    </w:p>
    <w:p>
      <w:pPr>
        <w:pStyle w:val="Normal"/>
        <w:rPr>
          <w:rFonts w:ascii="Franklin Gothic Demi Cond" w:hAnsi="Franklin Gothic Demi Cond"/>
          <w:b/>
          <w:bCs/>
          <w:sz w:val="48"/>
          <w:szCs w:val="48"/>
        </w:rPr>
      </w:pPr>
      <w:r>
        <w:rPr>
          <w:rFonts w:ascii="Franklin Gothic Demi Cond" w:hAnsi="Franklin Gothic Demi Cond"/>
          <w:b/>
          <w:bCs/>
          <w:sz w:val="48"/>
          <w:szCs w:val="48"/>
        </w:rPr>
        <w:t>Genesis 2:3</w:t>
      </w:r>
    </w:p>
    <w:p>
      <w:pPr>
        <w:pStyle w:val="Normal"/>
        <w:rPr>
          <w:rFonts w:ascii="Franklin Gothic Demi Cond" w:hAnsi="Franklin Gothic Demi Cond"/>
          <w:sz w:val="48"/>
          <w:szCs w:val="48"/>
        </w:rPr>
      </w:pPr>
      <w:r>
        <w:rPr>
          <w:rFonts w:ascii="Franklin Gothic Demi Cond" w:hAnsi="Franklin Gothic Demi Cond"/>
          <w:sz w:val="48"/>
          <w:szCs w:val="48"/>
        </w:rPr>
        <w:t>[3]And God blessed the seventh day, and sanctified it: because that in it he had rested from all his work which God created and made.</w:t>
      </w:r>
    </w:p>
    <w:p>
      <w:pPr>
        <w:pStyle w:val="Normal"/>
        <w:rPr>
          <w:rFonts w:ascii="Franklin Gothic Demi Cond" w:hAnsi="Franklin Gothic Demi Cond"/>
          <w:sz w:val="48"/>
          <w:szCs w:val="48"/>
        </w:rPr>
      </w:pPr>
      <w:r>
        <w:rPr>
          <w:rFonts w:ascii="Franklin Gothic Demi Cond" w:hAnsi="Franklin Gothic Demi Cond"/>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2 Corinthians 6:14-18</w:t>
      </w:r>
    </w:p>
    <w:p>
      <w:pPr>
        <w:pStyle w:val="Normal"/>
        <w:rPr>
          <w:rFonts w:ascii="Franklin Gothic Demi Cond" w:hAnsi="Franklin Gothic Demi Cond"/>
          <w:sz w:val="48"/>
          <w:szCs w:val="48"/>
        </w:rPr>
      </w:pPr>
      <w:r>
        <w:rPr>
          <w:rFonts w:ascii="Franklin Gothic Demi Cond" w:hAnsi="Franklin Gothic Demi Cond"/>
          <w:sz w:val="48"/>
          <w:szCs w:val="48"/>
        </w:rPr>
        <w:t>[14]Be ye not unequally yoked together with unbelievers: for what fellowship hath righteousness with unrighteousness? and what communion hath light with darkness?</w:t>
      </w:r>
    </w:p>
    <w:p>
      <w:pPr>
        <w:pStyle w:val="Normal"/>
        <w:rPr>
          <w:rFonts w:ascii="Franklin Gothic Demi Cond" w:hAnsi="Franklin Gothic Demi Cond"/>
          <w:sz w:val="48"/>
          <w:szCs w:val="48"/>
        </w:rPr>
      </w:pPr>
      <w:r>
        <w:rPr>
          <w:rFonts w:ascii="Franklin Gothic Demi Cond" w:hAnsi="Franklin Gothic Demi Cond"/>
          <w:sz w:val="48"/>
          <w:szCs w:val="48"/>
        </w:rPr>
        <w:t>[15]And what concord hath Christ with Belial? or what part hath he that believeth with an infidel?</w:t>
      </w:r>
    </w:p>
    <w:p>
      <w:pPr>
        <w:pStyle w:val="Normal"/>
        <w:rPr>
          <w:rFonts w:ascii="Franklin Gothic Demi Cond" w:hAnsi="Franklin Gothic Demi Cond"/>
          <w:sz w:val="48"/>
          <w:szCs w:val="48"/>
        </w:rPr>
      </w:pPr>
      <w:r>
        <w:rPr>
          <w:rFonts w:ascii="Franklin Gothic Demi Cond" w:hAnsi="Franklin Gothic Demi Cond"/>
          <w:sz w:val="48"/>
          <w:szCs w:val="48"/>
        </w:rPr>
        <w:t>[16]And what agreement hath the temple of God with idols? for ye are the temple of the living God; as God hath said, I will dwell in them, and walk in them; and I will be their God, and they shall be my people.</w:t>
      </w:r>
    </w:p>
    <w:p>
      <w:pPr>
        <w:pStyle w:val="Normal"/>
        <w:rPr>
          <w:rFonts w:ascii="Franklin Gothic Demi Cond" w:hAnsi="Franklin Gothic Demi Cond"/>
          <w:sz w:val="48"/>
          <w:szCs w:val="48"/>
        </w:rPr>
      </w:pPr>
      <w:r>
        <w:rPr>
          <w:rFonts w:ascii="Franklin Gothic Demi Cond" w:hAnsi="Franklin Gothic Demi Cond"/>
          <w:sz w:val="48"/>
          <w:szCs w:val="48"/>
        </w:rPr>
        <w:t>[17]</w:t>
      </w:r>
      <w:r>
        <w:rPr>
          <w:rFonts w:ascii="Franklin Gothic Demi Cond" w:hAnsi="Franklin Gothic Demi Cond"/>
          <w:sz w:val="48"/>
          <w:szCs w:val="48"/>
          <w:shd w:fill="FFFF99" w:val="clear"/>
        </w:rPr>
        <w:t>Wherefore come out from among them, and be ye separate, saith the Lord</w:t>
      </w:r>
      <w:r>
        <w:rPr>
          <w:rFonts w:ascii="Franklin Gothic Demi Cond" w:hAnsi="Franklin Gothic Demi Cond"/>
          <w:sz w:val="48"/>
          <w:szCs w:val="48"/>
        </w:rPr>
        <w:t>, and touch not the unclean thing; and I will receive you,</w:t>
      </w:r>
    </w:p>
    <w:p>
      <w:pPr>
        <w:pStyle w:val="Normal"/>
        <w:rPr>
          <w:rFonts w:ascii="Franklin Gothic Demi Cond" w:hAnsi="Franklin Gothic Demi Cond"/>
          <w:sz w:val="48"/>
          <w:szCs w:val="48"/>
        </w:rPr>
      </w:pPr>
      <w:r>
        <w:rPr>
          <w:rFonts w:ascii="Franklin Gothic Demi Cond" w:hAnsi="Franklin Gothic Demi Cond"/>
          <w:sz w:val="48"/>
          <w:szCs w:val="48"/>
        </w:rPr>
        <w:t>[18]And will be a Father unto you, and ye shall be my sons and daughters, saith the Lord Almighty.</w:t>
      </w:r>
    </w:p>
    <w:p>
      <w:pPr>
        <w:pStyle w:val="Normal"/>
        <w:rPr>
          <w:rFonts w:ascii="Franklin Gothic Demi Cond" w:hAnsi="Franklin Gothic Demi Cond"/>
          <w:sz w:val="48"/>
          <w:szCs w:val="48"/>
        </w:rPr>
      </w:pPr>
      <w:r>
        <w:rPr>
          <w:rFonts w:ascii="Franklin Gothic Demi Cond" w:hAnsi="Franklin Gothic Demi Cond"/>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2 Corinthians 7:1</w:t>
      </w:r>
    </w:p>
    <w:p>
      <w:pPr>
        <w:pStyle w:val="Normal"/>
        <w:rPr>
          <w:rFonts w:ascii="Franklin Gothic Demi Cond" w:hAnsi="Franklin Gothic Demi Cond"/>
          <w:sz w:val="48"/>
          <w:szCs w:val="48"/>
        </w:rPr>
      </w:pPr>
      <w:r>
        <w:rPr>
          <w:rFonts w:ascii="Franklin Gothic Demi Cond" w:hAnsi="Franklin Gothic Demi Cond"/>
          <w:sz w:val="48"/>
          <w:szCs w:val="48"/>
        </w:rPr>
        <w:t>[1]Having therefore these promises, dearly beloved,</w:t>
      </w:r>
      <w:r>
        <w:rPr>
          <w:rFonts w:ascii="Franklin Gothic Demi Cond" w:hAnsi="Franklin Gothic Demi Cond"/>
          <w:sz w:val="48"/>
          <w:szCs w:val="48"/>
          <w:shd w:fill="FFFF99" w:val="clear"/>
        </w:rPr>
        <w:t xml:space="preserve"> let us cleanse ourselves from all filthiness of the flesh and spirit, perfecting holiness in the fear of God.</w:t>
      </w:r>
    </w:p>
    <w:p>
      <w:pPr>
        <w:pStyle w:val="Normal"/>
        <w:rPr>
          <w:rFonts w:ascii="Franklin Gothic Demi Cond" w:hAnsi="Franklin Gothic Demi Cond"/>
          <w:b/>
          <w:bCs/>
          <w:sz w:val="48"/>
          <w:szCs w:val="48"/>
        </w:rPr>
      </w:pPr>
      <w:r>
        <w:rPr>
          <w:rFonts w:ascii="Franklin Gothic Demi Cond" w:hAnsi="Franklin Gothic Demi Cond"/>
          <w:b/>
          <w:bCs/>
          <w:sz w:val="48"/>
          <w:szCs w:val="48"/>
        </w:rPr>
        <w:t>Romans 1:1-4</w:t>
      </w:r>
    </w:p>
    <w:p>
      <w:pPr>
        <w:pStyle w:val="Normal"/>
        <w:rPr>
          <w:rFonts w:ascii="Franklin Gothic Demi Cond" w:hAnsi="Franklin Gothic Demi Cond"/>
          <w:sz w:val="48"/>
          <w:szCs w:val="48"/>
        </w:rPr>
      </w:pPr>
      <w:r>
        <w:rPr>
          <w:rFonts w:ascii="Franklin Gothic Demi Cond" w:hAnsi="Franklin Gothic Demi Cond"/>
          <w:sz w:val="48"/>
          <w:szCs w:val="48"/>
        </w:rPr>
        <w:t>[1]Paul, a servant of Jesus Christ, called to be an apostle, separated unto the gospel of God,</w:t>
      </w:r>
    </w:p>
    <w:p>
      <w:pPr>
        <w:pStyle w:val="Normal"/>
        <w:rPr>
          <w:rFonts w:ascii="Franklin Gothic Demi Cond" w:hAnsi="Franklin Gothic Demi Cond"/>
          <w:sz w:val="48"/>
          <w:szCs w:val="48"/>
        </w:rPr>
      </w:pPr>
      <w:r>
        <w:rPr>
          <w:rFonts w:ascii="Franklin Gothic Demi Cond" w:hAnsi="Franklin Gothic Demi Cond"/>
          <w:sz w:val="48"/>
          <w:szCs w:val="48"/>
        </w:rPr>
        <w:t>[2](Which he had promised afore by his prophets in the holy scriptures,)</w:t>
      </w:r>
    </w:p>
    <w:p>
      <w:pPr>
        <w:pStyle w:val="Normal"/>
        <w:rPr>
          <w:rFonts w:ascii="Franklin Gothic Demi Cond" w:hAnsi="Franklin Gothic Demi Cond"/>
          <w:sz w:val="48"/>
          <w:szCs w:val="48"/>
        </w:rPr>
      </w:pPr>
      <w:r>
        <w:rPr>
          <w:rFonts w:ascii="Franklin Gothic Demi Cond" w:hAnsi="Franklin Gothic Demi Cond"/>
          <w:sz w:val="48"/>
          <w:szCs w:val="48"/>
        </w:rPr>
        <w:t>[3]Concerning his Son Jesus Christ our Lord, which was made of the seed of David according to the flesh;</w:t>
      </w:r>
    </w:p>
    <w:p>
      <w:pPr>
        <w:pStyle w:val="Normal"/>
        <w:rPr>
          <w:rFonts w:ascii="Franklin Gothic Demi Cond" w:hAnsi="Franklin Gothic Demi Cond"/>
          <w:sz w:val="48"/>
          <w:szCs w:val="48"/>
        </w:rPr>
      </w:pPr>
      <w:r>
        <w:rPr>
          <w:rFonts w:ascii="Franklin Gothic Demi Cond" w:hAnsi="Franklin Gothic Demi Cond"/>
          <w:sz w:val="48"/>
          <w:szCs w:val="48"/>
        </w:rPr>
        <w:t>[4]And declared to be the Son of God with power, according to the spirit of holiness, by the resurrection from the dead:</w:t>
      </w:r>
    </w:p>
    <w:p>
      <w:pPr>
        <w:pStyle w:val="Normal"/>
        <w:rPr>
          <w:rFonts w:ascii="Franklin Gothic Demi Cond" w:hAnsi="Franklin Gothic Demi Cond"/>
          <w:sz w:val="48"/>
          <w:szCs w:val="48"/>
        </w:rPr>
      </w:pPr>
      <w:r>
        <w:rPr>
          <w:rFonts w:ascii="Franklin Gothic Demi Cond" w:hAnsi="Franklin Gothic Demi Cond"/>
          <w:sz w:val="48"/>
          <w:szCs w:val="48"/>
        </w:rPr>
      </w:r>
    </w:p>
    <w:p>
      <w:pPr>
        <w:pStyle w:val="Normal"/>
        <w:rPr>
          <w:rFonts w:ascii="Franklin Gothic Demi Cond" w:hAnsi="Franklin Gothic Demi Cond"/>
          <w:sz w:val="48"/>
          <w:szCs w:val="48"/>
        </w:rPr>
      </w:pPr>
      <w:r>
        <w:rPr>
          <w:rFonts w:ascii="Franklin Gothic Demi Cond" w:hAnsi="Franklin Gothic Demi Cond"/>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2 Timothy 3:15-17</w:t>
      </w:r>
    </w:p>
    <w:p>
      <w:pPr>
        <w:pStyle w:val="Normal"/>
        <w:rPr>
          <w:rFonts w:ascii="Franklin Gothic Demi Cond" w:hAnsi="Franklin Gothic Demi Cond"/>
          <w:sz w:val="48"/>
          <w:szCs w:val="48"/>
        </w:rPr>
      </w:pPr>
      <w:r>
        <w:rPr>
          <w:rFonts w:ascii="Franklin Gothic Demi Cond" w:hAnsi="Franklin Gothic Demi Cond"/>
          <w:sz w:val="48"/>
          <w:szCs w:val="48"/>
        </w:rPr>
        <w:t>[15]</w:t>
      </w:r>
      <w:r>
        <w:rPr>
          <w:rFonts w:ascii="Franklin Gothic Demi Cond" w:hAnsi="Franklin Gothic Demi Cond"/>
          <w:sz w:val="48"/>
          <w:szCs w:val="48"/>
          <w:shd w:fill="FFFF99" w:val="clear"/>
        </w:rPr>
        <w:t>And that from a child thou hast known the holy scriptures, which are able to make thee wise unto salvation through faith which is in Christ Jesus.</w:t>
      </w:r>
    </w:p>
    <w:p>
      <w:pPr>
        <w:pStyle w:val="Normal"/>
        <w:rPr>
          <w:rFonts w:ascii="Franklin Gothic Demi Cond" w:hAnsi="Franklin Gothic Demi Cond"/>
          <w:sz w:val="48"/>
          <w:szCs w:val="48"/>
        </w:rPr>
      </w:pPr>
      <w:r>
        <w:rPr>
          <w:rFonts w:ascii="Franklin Gothic Demi Cond" w:hAnsi="Franklin Gothic Demi Cond"/>
          <w:sz w:val="48"/>
          <w:szCs w:val="48"/>
        </w:rPr>
        <w:t>[16]All scripture is given by inspiration of God, and is profitable for doctrine, for reproof, for correction, for instruction in righteousness:</w:t>
      </w:r>
    </w:p>
    <w:p>
      <w:pPr>
        <w:pStyle w:val="Normal"/>
        <w:rPr>
          <w:rFonts w:ascii="Franklin Gothic Demi Cond" w:hAnsi="Franklin Gothic Demi Cond"/>
          <w:sz w:val="48"/>
          <w:szCs w:val="48"/>
        </w:rPr>
      </w:pPr>
      <w:r>
        <w:rPr>
          <w:rFonts w:ascii="Franklin Gothic Demi Cond" w:hAnsi="Franklin Gothic Demi Cond"/>
          <w:sz w:val="48"/>
          <w:szCs w:val="48"/>
        </w:rPr>
        <w:t>[17]That the man of God may be perfect, throughly furnished unto all good works.</w:t>
      </w:r>
    </w:p>
    <w:p>
      <w:pPr>
        <w:pStyle w:val="Normal"/>
        <w:rPr>
          <w:rFonts w:ascii="Franklin Gothic Demi Cond" w:hAnsi="Franklin Gothic Demi Cond"/>
          <w:b/>
          <w:bCs/>
          <w:sz w:val="48"/>
          <w:szCs w:val="48"/>
        </w:rPr>
      </w:pPr>
      <w:r>
        <w:rPr>
          <w:rFonts w:ascii="Franklin Gothic Demi Cond" w:hAnsi="Franklin Gothic Demi Cond"/>
          <w:b/>
          <w:bCs/>
          <w:sz w:val="48"/>
          <w:szCs w:val="48"/>
        </w:rPr>
        <w:t>James 1:19-27</w:t>
      </w:r>
    </w:p>
    <w:p>
      <w:pPr>
        <w:pStyle w:val="Normal"/>
        <w:rPr>
          <w:rFonts w:ascii="Franklin Gothic Demi Cond" w:hAnsi="Franklin Gothic Demi Cond"/>
          <w:sz w:val="48"/>
          <w:szCs w:val="48"/>
        </w:rPr>
      </w:pPr>
      <w:r>
        <w:rPr>
          <w:rFonts w:ascii="Franklin Gothic Demi Cond" w:hAnsi="Franklin Gothic Demi Cond"/>
          <w:sz w:val="48"/>
          <w:szCs w:val="48"/>
        </w:rPr>
        <w:t>[19]Wherefore, my beloved brethren, let every man be swift to hear, slow to speak, slow to wrath:</w:t>
      </w:r>
    </w:p>
    <w:p>
      <w:pPr>
        <w:pStyle w:val="Normal"/>
        <w:rPr>
          <w:rFonts w:ascii="Franklin Gothic Demi Cond" w:hAnsi="Franklin Gothic Demi Cond"/>
          <w:sz w:val="48"/>
          <w:szCs w:val="48"/>
        </w:rPr>
      </w:pPr>
      <w:r>
        <w:rPr>
          <w:rFonts w:ascii="Franklin Gothic Demi Cond" w:hAnsi="Franklin Gothic Demi Cond"/>
          <w:sz w:val="48"/>
          <w:szCs w:val="48"/>
        </w:rPr>
        <w:t>[20]For the wrath of man worketh not the righteousness of God.</w:t>
      </w:r>
    </w:p>
    <w:p>
      <w:pPr>
        <w:pStyle w:val="Normal"/>
        <w:rPr>
          <w:rFonts w:ascii="Franklin Gothic Demi Cond" w:hAnsi="Franklin Gothic Demi Cond"/>
          <w:sz w:val="48"/>
          <w:szCs w:val="48"/>
        </w:rPr>
      </w:pPr>
      <w:r>
        <w:rPr>
          <w:rFonts w:ascii="Franklin Gothic Demi Cond" w:hAnsi="Franklin Gothic Demi Cond"/>
          <w:sz w:val="48"/>
          <w:szCs w:val="48"/>
        </w:rPr>
        <w:t xml:space="preserve">[21]Wherefore lay apart all filthiness and superfluity of naughtiness, and </w:t>
      </w:r>
      <w:r>
        <w:rPr>
          <w:rFonts w:ascii="Franklin Gothic Demi Cond" w:hAnsi="Franklin Gothic Demi Cond"/>
          <w:sz w:val="48"/>
          <w:szCs w:val="48"/>
          <w:shd w:fill="FFFF99" w:val="clear"/>
        </w:rPr>
        <w:t>receive with meekness the engrafted word, which is able to save your souls.</w:t>
      </w:r>
    </w:p>
    <w:p>
      <w:pPr>
        <w:pStyle w:val="Normal"/>
        <w:rPr/>
      </w:pPr>
      <w:r>
        <w:rPr>
          <w:rFonts w:ascii="Franklin Gothic Demi Cond" w:hAnsi="Franklin Gothic Demi Cond"/>
          <w:sz w:val="48"/>
          <w:szCs w:val="48"/>
          <w:shd w:fill="FFFF99" w:val="clear"/>
        </w:rPr>
        <w:t xml:space="preserve">[22]But be ye doers of the word, and not hearers only, deceiving your own selves.            </w:t>
      </w:r>
    </w:p>
    <w:p>
      <w:pPr>
        <w:pStyle w:val="Normal"/>
        <w:rPr>
          <w:rFonts w:ascii="Franklin Gothic Medium Cond" w:hAnsi="Franklin Gothic Medium Cond"/>
          <w:sz w:val="48"/>
          <w:szCs w:val="48"/>
        </w:rPr>
      </w:pPr>
      <w:r>
        <w:rPr>
          <w:rFonts w:ascii="Franklin Gothic Medium Cond" w:hAnsi="Franklin Gothic Medium Cond"/>
          <w:b/>
          <w:bCs/>
          <w:color w:val="A66728"/>
          <w:sz w:val="48"/>
          <w:szCs w:val="48"/>
          <w:shd w:fill="FFFF99" w:val="clear"/>
          <w:lang w:val="en-US" w:eastAsia="en-US" w:bidi="en-US"/>
        </w:rPr>
        <w:t>23</w:t>
      </w:r>
      <w:r>
        <w:rPr>
          <w:rFonts w:ascii="Franklin Gothic Medium Cond" w:hAnsi="Franklin Gothic Medium Cond"/>
          <w:sz w:val="48"/>
          <w:szCs w:val="48"/>
          <w:lang w:val="en-US" w:eastAsia="en-US" w:bidi="en-US"/>
        </w:rPr>
        <w:t xml:space="preserve">  </w:t>
      </w:r>
      <w:r>
        <w:rPr>
          <w:rFonts w:ascii="Franklin Gothic Medium Cond" w:hAnsi="Franklin Gothic Medium Cond"/>
          <w:b/>
          <w:bCs/>
          <w:sz w:val="48"/>
          <w:szCs w:val="48"/>
          <w:lang w:val="en-US" w:eastAsia="en-US" w:bidi="en-US"/>
        </w:rPr>
        <w:t>For if any be a hearer of the word, and not a doer, he is like unto a man beholding his natural face in a glass: </w:t>
      </w:r>
      <w:r>
        <w:rPr>
          <w:rFonts w:ascii="Franklin Gothic Medium Cond" w:hAnsi="Franklin Gothic Medium Cond"/>
          <w:b/>
          <w:bCs/>
          <w:sz w:val="48"/>
          <w:szCs w:val="48"/>
          <w:shd w:fill="FFFF99" w:val="clear"/>
        </w:rPr>
        <w:t xml:space="preserve">    </w:t>
      </w:r>
    </w:p>
    <w:p>
      <w:pPr>
        <w:pStyle w:val="Normal"/>
        <w:rPr>
          <w:rFonts w:ascii="Franklin Gothic Demi Cond" w:hAnsi="Franklin Gothic Demi Cond"/>
          <w:sz w:val="48"/>
          <w:szCs w:val="48"/>
        </w:rPr>
      </w:pPr>
      <w:r>
        <w:rPr>
          <w:rFonts w:ascii="Franklin Gothic Demi Cond" w:hAnsi="Franklin Gothic Demi Cond"/>
          <w:sz w:val="48"/>
          <w:szCs w:val="48"/>
        </w:rPr>
        <w:t>[24]For he beholdeth himself, and goeth his way, and straightway forgetteth what manner of man he was.</w:t>
      </w:r>
    </w:p>
    <w:p>
      <w:pPr>
        <w:pStyle w:val="Normal"/>
        <w:rPr>
          <w:rFonts w:ascii="Franklin Gothic Demi Cond" w:hAnsi="Franklin Gothic Demi Cond"/>
          <w:sz w:val="48"/>
          <w:szCs w:val="48"/>
        </w:rPr>
      </w:pPr>
      <w:r>
        <w:rPr>
          <w:rFonts w:ascii="Franklin Gothic Demi Cond" w:hAnsi="Franklin Gothic Demi Cond"/>
          <w:sz w:val="48"/>
          <w:szCs w:val="48"/>
        </w:rPr>
        <w:t>[25</w:t>
      </w:r>
      <w:r>
        <w:rPr>
          <w:rFonts w:ascii="Franklin Gothic Demi Cond" w:hAnsi="Franklin Gothic Demi Cond"/>
          <w:sz w:val="48"/>
          <w:szCs w:val="48"/>
          <w:shd w:fill="FFFF99" w:val="clear"/>
        </w:rPr>
        <w:t>]But whoso looketh into the perfect law of liberty, and continueth therein, he being not a forgetful hearer, but a doer of the work, this man shall be blessed in his deed.</w:t>
      </w:r>
    </w:p>
    <w:p>
      <w:pPr>
        <w:pStyle w:val="Normal"/>
        <w:rPr/>
      </w:pPr>
      <w:r>
        <w:rPr>
          <w:rFonts w:ascii="Franklin Gothic Demi Cond" w:hAnsi="Franklin Gothic Demi Cond"/>
          <w:sz w:val="48"/>
          <w:szCs w:val="48"/>
        </w:rPr>
        <w:t>[26</w:t>
      </w:r>
      <w:r>
        <w:rPr>
          <w:rFonts w:ascii="Franklin Gothic Demi Cond" w:hAnsi="Franklin Gothic Demi Cond"/>
          <w:sz w:val="48"/>
          <w:szCs w:val="48"/>
          <w:shd w:fill="99CC00" w:val="clear"/>
        </w:rPr>
        <w:t xml:space="preserve">]If any man among you seem to be religious, and bridleth not his </w:t>
      </w:r>
      <w:r>
        <w:rPr>
          <w:rFonts w:ascii="Franklin Gothic Demi Cond" w:hAnsi="Franklin Gothic Demi Cond"/>
          <w:sz w:val="48"/>
          <w:szCs w:val="48"/>
          <w:shd w:fill="99CC00" w:val="clear"/>
          <w:lang w:val="en-US" w:eastAsia="en-US" w:bidi="en-US"/>
        </w:rPr>
        <w:t>tongue</w:t>
      </w:r>
      <w:r>
        <w:rPr>
          <w:rFonts w:ascii="Franklin Gothic Demi Cond" w:hAnsi="Franklin Gothic Demi Cond"/>
          <w:sz w:val="48"/>
          <w:szCs w:val="48"/>
          <w:shd w:fill="99CC00" w:val="clear"/>
        </w:rPr>
        <w:t xml:space="preserve"> , but deceiveth his own heart, this man's religion is vain.</w:t>
      </w:r>
    </w:p>
    <w:p>
      <w:pPr>
        <w:pStyle w:val="Normal"/>
        <w:rPr>
          <w:rFonts w:ascii="Franklin Gothic Demi Cond" w:hAnsi="Franklin Gothic Demi Cond"/>
          <w:sz w:val="48"/>
          <w:szCs w:val="48"/>
        </w:rPr>
      </w:pPr>
      <w:r>
        <w:rPr>
          <w:rFonts w:ascii="Franklin Gothic Demi Cond" w:hAnsi="Franklin Gothic Demi Cond"/>
          <w:sz w:val="48"/>
          <w:szCs w:val="48"/>
        </w:rPr>
        <w:t>[27]Pure religion and undefiled before God and the Father is this, To visit the fatherless and widows in their affliction,</w:t>
      </w:r>
      <w:r>
        <w:rPr>
          <w:rFonts w:ascii="Franklin Gothic Demi Cond" w:hAnsi="Franklin Gothic Demi Cond"/>
          <w:sz w:val="48"/>
          <w:szCs w:val="48"/>
          <w:shd w:fill="FFFF99" w:val="clear"/>
        </w:rPr>
        <w:t xml:space="preserve"> and to keep himself unspotted from the world.</w:t>
      </w:r>
    </w:p>
    <w:p>
      <w:pPr>
        <w:pStyle w:val="Normal"/>
        <w:spacing w:before="0" w:after="200"/>
        <w:rPr>
          <w:rFonts w:ascii="Franklin Gothic Demi Cond" w:hAnsi="Franklin Gothic Demi Cond"/>
          <w:b/>
          <w:bCs/>
          <w:sz w:val="48"/>
          <w:szCs w:val="48"/>
        </w:rPr>
      </w:pPr>
      <w:r>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Cambria">
    <w:charset w:val="00"/>
    <w:family w:val="roman"/>
    <w:pitch w:val="variable"/>
  </w:font>
  <w:font w:name="Liberation Sans">
    <w:altName w:val="Arial"/>
    <w:charset w:val="00"/>
    <w:family w:val="swiss"/>
    <w:pitch w:val="variable"/>
  </w:font>
  <w:font w:name="Franklin Gothic Demi Cond">
    <w:charset w:val="00"/>
    <w:family w:val="swiss"/>
    <w:pitch w:val="variable"/>
  </w:font>
  <w:font w:name="Franklin Gothic Medium Cond">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character" w:styleId="DefaultParagraphFont">
    <w:name w:val="Default Paragraph Font"/>
    <w:qFormat/>
    <w:rPr/>
  </w:style>
  <w:style w:type="character" w:styleId="A">
    <w:name w:val="A"/>
    <w:basedOn w:val="DefaultParagraphFont"/>
    <w:qFormat/>
    <w:rPr>
      <w:rFonts w:ascii="Times New Roman" w:hAnsi="Times New Roman" w:cs="Times New Roman"/>
      <w:color w:val="0000FF"/>
      <w:sz w:val="24"/>
      <w:szCs w:val="24"/>
      <w:u w:val="single"/>
    </w:rPr>
  </w:style>
  <w:style w:type="character" w:styleId="B">
    <w:name w:val="B"/>
    <w:basedOn w:val="DefaultParagraphFont"/>
    <w:qFormat/>
    <w:rPr>
      <w:rFonts w:ascii="Times New Roman" w:hAnsi="Times New Roman" w:cs="Times New Roman"/>
      <w:b/>
      <w:bCs/>
      <w:sz w:val="24"/>
      <w:szCs w:val="24"/>
    </w:rPr>
  </w:style>
  <w:style w:type="character" w:styleId="CODE">
    <w:name w:val="CODE"/>
    <w:basedOn w:val="DefaultParagraphFont"/>
    <w:qFormat/>
    <w:rPr>
      <w:rFonts w:ascii="Cambria" w:hAnsi="Cambria" w:cs="Cambria"/>
      <w:sz w:val="24"/>
      <w:szCs w:val="24"/>
    </w:rPr>
  </w:style>
  <w:style w:type="character" w:styleId="DEL">
    <w:name w:val="DEL"/>
    <w:basedOn w:val="DefaultParagraphFont"/>
    <w:qFormat/>
    <w:rPr>
      <w:rFonts w:ascii="Times New Roman" w:hAnsi="Times New Roman" w:cs="Times New Roman"/>
      <w:strike/>
      <w:sz w:val="24"/>
      <w:szCs w:val="24"/>
    </w:rPr>
  </w:style>
  <w:style w:type="character" w:styleId="EM">
    <w:name w:val="EM"/>
    <w:basedOn w:val="DefaultParagraphFont"/>
    <w:qFormat/>
    <w:rPr>
      <w:rFonts w:ascii="Times New Roman" w:hAnsi="Times New Roman" w:cs="Times New Roman"/>
      <w:i/>
      <w:iCs/>
      <w:sz w:val="24"/>
      <w:szCs w:val="24"/>
    </w:rPr>
  </w:style>
  <w:style w:type="character" w:styleId="I">
    <w:name w:val="I"/>
    <w:basedOn w:val="DefaultParagraphFont"/>
    <w:qFormat/>
    <w:rPr>
      <w:rFonts w:ascii="Times New Roman" w:hAnsi="Times New Roman" w:cs="Times New Roman"/>
      <w:i/>
      <w:iCs/>
      <w:sz w:val="24"/>
      <w:szCs w:val="24"/>
    </w:rPr>
  </w:style>
  <w:style w:type="character" w:styleId="INS">
    <w:name w:val="INS"/>
    <w:basedOn w:val="DefaultParagraphFont"/>
    <w:qFormat/>
    <w:rPr>
      <w:rFonts w:ascii="Times New Roman" w:hAnsi="Times New Roman" w:cs="Times New Roman"/>
      <w:sz w:val="24"/>
      <w:szCs w:val="24"/>
      <w:u w:val="single"/>
    </w:rPr>
  </w:style>
  <w:style w:type="character" w:styleId="KBD">
    <w:name w:val="KBD"/>
    <w:basedOn w:val="DefaultParagraphFont"/>
    <w:qFormat/>
    <w:rPr>
      <w:rFonts w:ascii="Cambria" w:hAnsi="Cambria" w:cs="Cambria"/>
      <w:sz w:val="24"/>
      <w:szCs w:val="24"/>
    </w:rPr>
  </w:style>
  <w:style w:type="character" w:styleId="MARK">
    <w:name w:val="MARK"/>
    <w:basedOn w:val="DefaultParagraphFont"/>
    <w:qFormat/>
    <w:rPr>
      <w:rFonts w:ascii="Times New Roman" w:hAnsi="Times New Roman" w:cs="Times New Roman"/>
      <w:sz w:val="24"/>
      <w:szCs w:val="24"/>
      <w:shd w:fill="FFFF00" w:val="clear"/>
    </w:rPr>
  </w:style>
  <w:style w:type="character" w:styleId="S">
    <w:name w:val="S"/>
    <w:basedOn w:val="DefaultParagraphFont"/>
    <w:qFormat/>
    <w:rPr>
      <w:rFonts w:ascii="Times New Roman" w:hAnsi="Times New Roman" w:cs="Times New Roman"/>
      <w:strike/>
      <w:sz w:val="24"/>
      <w:szCs w:val="24"/>
    </w:rPr>
  </w:style>
  <w:style w:type="character" w:styleId="SAMP">
    <w:name w:val="SAMP"/>
    <w:basedOn w:val="DefaultParagraphFont"/>
    <w:qFormat/>
    <w:rPr>
      <w:rFonts w:ascii="Cambria" w:hAnsi="Cambria" w:cs="Cambria"/>
      <w:sz w:val="24"/>
      <w:szCs w:val="24"/>
    </w:rPr>
  </w:style>
  <w:style w:type="character" w:styleId="STRIKE">
    <w:name w:val="STRIKE"/>
    <w:basedOn w:val="DefaultParagraphFont"/>
    <w:qFormat/>
    <w:rPr>
      <w:rFonts w:ascii="Times New Roman" w:hAnsi="Times New Roman" w:cs="Times New Roman"/>
      <w:strike/>
      <w:sz w:val="24"/>
      <w:szCs w:val="24"/>
    </w:rPr>
  </w:style>
  <w:style w:type="character" w:styleId="STRONG">
    <w:name w:val="STRONG"/>
    <w:basedOn w:val="DefaultParagraphFont"/>
    <w:qFormat/>
    <w:rPr>
      <w:rFonts w:ascii="Times New Roman" w:hAnsi="Times New Roman" w:cs="Times New Roman"/>
      <w:b/>
      <w:bCs/>
      <w:sz w:val="24"/>
      <w:szCs w:val="24"/>
    </w:rPr>
  </w:style>
  <w:style w:type="character" w:styleId="TT">
    <w:name w:val="TT"/>
    <w:basedOn w:val="DefaultParagraphFont"/>
    <w:qFormat/>
    <w:rPr>
      <w:rFonts w:ascii="Cambria" w:hAnsi="Cambria" w:cs="Cambria"/>
      <w:sz w:val="24"/>
      <w:szCs w:val="24"/>
    </w:rPr>
  </w:style>
  <w:style w:type="character" w:styleId="U">
    <w:name w:val="U"/>
    <w:basedOn w:val="DefaultParagraphFont"/>
    <w:qFormat/>
    <w:rPr>
      <w:rFonts w:ascii="Times New Roman" w:hAnsi="Times New Roman" w:cs="Times New Roman"/>
      <w:sz w:val="24"/>
      <w:szCs w:val="24"/>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 w:type="paragraph" w:styleId="Normal1">
    <w:name w:val="[Normal]"/>
    <w:qFormat/>
    <w:pPr>
      <w:widowControl w:val="false"/>
      <w:suppressAutoHyphens w:val="true"/>
      <w:bidi w:val="0"/>
      <w:spacing w:lineRule="auto" w:line="276" w:before="0" w:after="200"/>
      <w:jc w:val="left"/>
    </w:pPr>
    <w:rPr>
      <w:rFonts w:ascii="Arial" w:hAnsi="Arial" w:eastAsia="Symbol" w:cs="Arial"/>
      <w:color w:val="auto"/>
      <w:kern w:val="0"/>
      <w:sz w:val="24"/>
      <w:szCs w:val="24"/>
      <w:lang w:val="en-US" w:eastAsia="zh-TW" w:bidi="ar-SA"/>
    </w:rPr>
  </w:style>
  <w:style w:type="paragraph" w:styleId="BODY">
    <w:name w:val="BODY"/>
    <w:basedOn w:val="Normal1"/>
    <w:qFormat/>
    <w:pPr>
      <w:widowControl/>
      <w:bidi w:val="0"/>
      <w:jc w:val="left"/>
    </w:pPr>
    <w:rPr>
      <w:rFonts w:ascii="Cambria" w:hAnsi="Cambria" w:cs="Cambria"/>
      <w:color w:val="292F33"/>
      <w:sz w:val="72"/>
      <w:szCs w:val="7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36</TotalTime>
  <Application>LibreOffice/25.2.4.3$Windows_X86_64 LibreOffice_project/33e196637044ead23f5c3226cde09b47731f7e27</Application>
  <AppVersion>15.0000</AppVersion>
  <Pages>17</Pages>
  <Words>2103</Words>
  <Characters>9746</Characters>
  <CharactersWithSpaces>11806</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2025-08-03T18:18:00Z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