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Fonts w:ascii="Franklin Gothic Medium Cond" w:hAnsi="Franklin Gothic Medium Cond"/>
          <w:b/>
          <w:bCs/>
          <w:color w:val="000000"/>
        </w:rPr>
      </w:pPr>
      <w:r>
        <w:rPr>
          <w:rFonts w:cs="Cambria" w:ascii="Franklin Gothic Medium Cond" w:hAnsi="Franklin Gothic Medium Cond"/>
          <w:b/>
          <w:bCs/>
          <w:color w:val="000000"/>
          <w:sz w:val="48"/>
          <w:szCs w:val="48"/>
        </w:rPr>
        <w:t xml:space="preserve">Narrow is The Way     </w:t>
      </w:r>
    </w:p>
    <w:p>
      <w:pPr>
        <w:pStyle w:val="Normal"/>
        <w:rPr>
          <w:rFonts w:ascii="Franklin Gothic Medium Cond" w:hAnsi="Franklin Gothic Medium Cond"/>
          <w:b/>
          <w:bCs/>
          <w:color w:val="000000"/>
        </w:rPr>
      </w:pPr>
      <w:r>
        <w:rPr>
          <w:rFonts w:cs="Cambria" w:ascii="Franklin Gothic Medium Cond" w:hAnsi="Franklin Gothic Medium Cond"/>
          <w:b/>
          <w:bCs/>
          <w:color w:val="000000"/>
          <w:sz w:val="48"/>
          <w:szCs w:val="48"/>
        </w:rPr>
        <w:t>Luke 13:23-28</w:t>
      </w:r>
    </w:p>
    <w:p>
      <w:pPr>
        <w:pStyle w:val="Normal"/>
        <w:rPr>
          <w:rFonts w:ascii="Franklin Gothic Medium Cond" w:hAnsi="Franklin Gothic Medium Cond"/>
          <w:color w:val="000000"/>
        </w:rPr>
      </w:pPr>
      <w:r>
        <w:rPr>
          <w:rFonts w:cs="Cambria" w:ascii="Franklin Gothic Medium Cond" w:hAnsi="Franklin Gothic Medium Cond"/>
          <w:color w:val="000000"/>
          <w:sz w:val="48"/>
          <w:szCs w:val="48"/>
        </w:rPr>
        <w:t>[23]Then said one unto him, Lord, are there few that be saved? And he said unto them,</w:t>
      </w:r>
    </w:p>
    <w:p>
      <w:pPr>
        <w:pStyle w:val="Normal"/>
        <w:rPr>
          <w:rFonts w:ascii="Franklin Gothic Medium Cond" w:hAnsi="Franklin Gothic Medium Cond"/>
          <w:color w:val="000000"/>
        </w:rPr>
      </w:pPr>
      <w:r>
        <w:rPr>
          <w:rFonts w:cs="Cambria" w:ascii="Franklin Gothic Medium Cond" w:hAnsi="Franklin Gothic Medium Cond"/>
          <w:color w:val="000000"/>
          <w:sz w:val="48"/>
          <w:szCs w:val="48"/>
        </w:rPr>
        <w:t>[24]Strive to enter in at the strait gate: for many, I say unto you, will seek to enter in, and shall not be able.</w:t>
      </w:r>
    </w:p>
    <w:p>
      <w:pPr>
        <w:pStyle w:val="Normal"/>
        <w:rPr>
          <w:rFonts w:ascii="Franklin Gothic Medium Cond" w:hAnsi="Franklin Gothic Medium Cond"/>
          <w:color w:val="000000"/>
        </w:rPr>
      </w:pPr>
      <w:r>
        <w:rPr>
          <w:rFonts w:cs="Cambria" w:ascii="Franklin Gothic Medium Cond" w:hAnsi="Franklin Gothic Medium Cond"/>
          <w:color w:val="000000"/>
          <w:sz w:val="48"/>
          <w:szCs w:val="48"/>
        </w:rPr>
        <w:t>[25]When once the master of the house is risen up, and hath shut to the door, and ye begin to stand without, and to knock at the door, saying, Lord, Lord, open unto us; and he shall answer and say unto you, I know you not whence ye are:</w:t>
      </w:r>
    </w:p>
    <w:p>
      <w:pPr>
        <w:pStyle w:val="Normal"/>
        <w:rPr>
          <w:rFonts w:ascii="Franklin Gothic Medium Cond" w:hAnsi="Franklin Gothic Medium Cond"/>
          <w:color w:val="000000"/>
        </w:rPr>
      </w:pPr>
      <w:r>
        <w:rPr>
          <w:rFonts w:cs="Cambria" w:ascii="Franklin Gothic Medium Cond" w:hAnsi="Franklin Gothic Medium Cond"/>
          <w:color w:val="000000"/>
          <w:sz w:val="48"/>
          <w:szCs w:val="48"/>
        </w:rPr>
        <w:t>[26]Then shall ye begin to say, We have eaten and drunk in thy presence, and thou hast taught in our streets.</w:t>
      </w:r>
    </w:p>
    <w:p>
      <w:pPr>
        <w:pStyle w:val="Normal"/>
        <w:rPr>
          <w:rFonts w:ascii="Franklin Gothic Medium Cond" w:hAnsi="Franklin Gothic Medium Cond"/>
          <w:color w:val="000000"/>
        </w:rPr>
      </w:pPr>
      <w:r>
        <w:rPr>
          <w:rFonts w:cs="Cambria" w:ascii="Franklin Gothic Medium Cond" w:hAnsi="Franklin Gothic Medium Cond"/>
          <w:color w:val="000000"/>
          <w:sz w:val="48"/>
          <w:szCs w:val="48"/>
        </w:rPr>
        <w:t>[27]But he shall say, I tell you, I know you not whence ye are; depart from me, all ye workers of iniquity.</w:t>
      </w:r>
    </w:p>
    <w:p>
      <w:pPr>
        <w:pStyle w:val="Normal"/>
        <w:rPr>
          <w:rFonts w:ascii="Franklin Gothic Medium Cond" w:hAnsi="Franklin Gothic Medium Cond"/>
          <w:color w:val="000000"/>
        </w:rPr>
      </w:pPr>
      <w:r>
        <w:rPr>
          <w:rFonts w:cs="Cambria" w:ascii="Franklin Gothic Medium Cond" w:hAnsi="Franklin Gothic Medium Cond"/>
          <w:color w:val="000000"/>
          <w:sz w:val="48"/>
          <w:szCs w:val="48"/>
        </w:rPr>
        <w:t xml:space="preserve">[28]There shall be weeping and gnashing of teeth, when ye shall see Abraham, and Isaac, and Jacob, and all the prophets, in the kingdom of God, and you yourselves thrust out.    </w:t>
      </w:r>
    </w:p>
    <w:p>
      <w:pPr>
        <w:pStyle w:val="Normal"/>
        <w:rPr>
          <w:rFonts w:ascii="Franklin Gothic Medium Cond" w:hAnsi="Franklin Gothic Medium Cond"/>
          <w:b/>
          <w:bCs/>
          <w:color w:val="000000"/>
        </w:rPr>
      </w:pPr>
      <w:r>
        <w:rPr>
          <w:rFonts w:cs="Cambria" w:ascii="Franklin Gothic Medium Cond" w:hAnsi="Franklin Gothic Medium Cond"/>
          <w:b/>
          <w:bCs/>
          <w:color w:val="000000"/>
          <w:sz w:val="48"/>
          <w:szCs w:val="48"/>
        </w:rPr>
        <w:t>1 Peter 3:20</w:t>
      </w:r>
    </w:p>
    <w:p>
      <w:pPr>
        <w:pStyle w:val="Normal"/>
        <w:rPr>
          <w:rFonts w:ascii="Franklin Gothic Medium Cond" w:hAnsi="Franklin Gothic Medium Cond"/>
          <w:color w:val="000000"/>
        </w:rPr>
      </w:pPr>
      <w:r>
        <w:rPr>
          <w:rFonts w:cs="Cambria" w:ascii="Franklin Gothic Medium Cond" w:hAnsi="Franklin Gothic Medium Cond"/>
          <w:color w:val="000000"/>
          <w:sz w:val="48"/>
          <w:szCs w:val="48"/>
        </w:rPr>
        <w:t xml:space="preserve">[20]Which sometime were disobedient, when once the longsuffering of God waited in the days of Noah, while the ark was a preparing, wherein few, that is, eight souls were saved by water. </w:t>
      </w:r>
    </w:p>
    <w:p>
      <w:pPr>
        <w:pStyle w:val="Normal"/>
        <w:rPr>
          <w:rFonts w:ascii="Franklin Gothic Medium Cond" w:hAnsi="Franklin Gothic Medium Cond"/>
          <w:b/>
          <w:bCs/>
          <w:color w:val="000000"/>
        </w:rPr>
      </w:pPr>
      <w:r>
        <w:rPr>
          <w:rFonts w:cs="Cambria" w:ascii="Franklin Gothic Medium Cond" w:hAnsi="Franklin Gothic Medium Cond"/>
          <w:b/>
          <w:bCs/>
          <w:color w:val="000000"/>
          <w:sz w:val="48"/>
          <w:szCs w:val="48"/>
        </w:rPr>
        <w:t>Matthew 7:13-29</w:t>
      </w:r>
    </w:p>
    <w:p>
      <w:pPr>
        <w:pStyle w:val="Normal"/>
        <w:rPr>
          <w:rFonts w:ascii="Franklin Gothic Medium Cond" w:hAnsi="Franklin Gothic Medium Cond"/>
          <w:color w:val="000000"/>
        </w:rPr>
      </w:pPr>
      <w:r>
        <w:rPr>
          <w:rFonts w:cs="Cambria" w:ascii="Franklin Gothic Medium Cond" w:hAnsi="Franklin Gothic Medium Cond"/>
          <w:color w:val="000000"/>
          <w:sz w:val="48"/>
          <w:szCs w:val="48"/>
        </w:rPr>
        <w:t>[13]Enter ye in at the strait gate: for wide is the gate, and broad is the way, that leadeth to destruction, and many there be which go in thereat:</w:t>
      </w:r>
    </w:p>
    <w:p>
      <w:pPr>
        <w:pStyle w:val="Normal"/>
        <w:rPr>
          <w:rFonts w:ascii="Franklin Gothic Medium Cond" w:hAnsi="Franklin Gothic Medium Cond"/>
          <w:color w:val="000000"/>
        </w:rPr>
      </w:pPr>
      <w:r>
        <w:rPr>
          <w:rFonts w:cs="Cambria" w:ascii="Franklin Gothic Medium Cond" w:hAnsi="Franklin Gothic Medium Cond"/>
          <w:color w:val="000000"/>
          <w:sz w:val="48"/>
          <w:szCs w:val="48"/>
        </w:rPr>
        <w:t>[14]Because strait is the gate, and narrow is the way, which leadeth unto life, and few there be that find it.</w:t>
      </w:r>
    </w:p>
    <w:p>
      <w:pPr>
        <w:pStyle w:val="Normal"/>
        <w:rPr>
          <w:rFonts w:ascii="Franklin Gothic Medium Cond" w:hAnsi="Franklin Gothic Medium Cond"/>
          <w:color w:val="000000"/>
        </w:rPr>
      </w:pPr>
      <w:r>
        <w:rPr>
          <w:rFonts w:cs="Cambria" w:ascii="Franklin Gothic Medium Cond" w:hAnsi="Franklin Gothic Medium Cond"/>
          <w:color w:val="000000"/>
          <w:sz w:val="48"/>
          <w:szCs w:val="48"/>
        </w:rPr>
        <w:t>[15]Beware of false prophets, which come to you in sheep's clothing, but inwardly they are ravening wolves.</w:t>
      </w:r>
    </w:p>
    <w:p>
      <w:pPr>
        <w:pStyle w:val="Normal"/>
        <w:rPr>
          <w:rFonts w:ascii="Franklin Gothic Medium Cond" w:hAnsi="Franklin Gothic Medium Cond"/>
          <w:color w:val="000000"/>
        </w:rPr>
      </w:pPr>
      <w:r>
        <w:rPr>
          <w:rFonts w:cs="Cambria" w:ascii="Franklin Gothic Medium Cond" w:hAnsi="Franklin Gothic Medium Cond"/>
          <w:color w:val="000000"/>
          <w:sz w:val="48"/>
          <w:szCs w:val="48"/>
        </w:rPr>
        <w:t>[16]Ye shall know them by their fruits. Do men gather grapes of thorns, or figs of thistles?</w:t>
      </w:r>
    </w:p>
    <w:p>
      <w:pPr>
        <w:pStyle w:val="Normal"/>
        <w:rPr>
          <w:rFonts w:ascii="Franklin Gothic Medium Cond" w:hAnsi="Franklin Gothic Medium Cond"/>
          <w:color w:val="000000"/>
        </w:rPr>
      </w:pPr>
      <w:r>
        <w:rPr>
          <w:rFonts w:cs="Cambria" w:ascii="Franklin Gothic Medium Cond" w:hAnsi="Franklin Gothic Medium Cond"/>
          <w:color w:val="000000"/>
          <w:sz w:val="48"/>
          <w:szCs w:val="48"/>
        </w:rPr>
        <w:t>[17]Even so every good tree bringeth forth good fruit; but a corrupt tree bringeth forth evil fruit.</w:t>
      </w:r>
    </w:p>
    <w:p>
      <w:pPr>
        <w:pStyle w:val="Normal"/>
        <w:rPr>
          <w:rFonts w:ascii="Franklin Gothic Medium Cond" w:hAnsi="Franklin Gothic Medium Cond"/>
          <w:color w:val="000000"/>
        </w:rPr>
      </w:pPr>
      <w:r>
        <w:rPr>
          <w:rFonts w:cs="Cambria" w:ascii="Franklin Gothic Medium Cond" w:hAnsi="Franklin Gothic Medium Cond"/>
          <w:color w:val="000000"/>
          <w:sz w:val="48"/>
          <w:szCs w:val="48"/>
        </w:rPr>
        <w:t>[18]A good tree cannot bring forth evil fruit, neither can a corrupt tree bring forth good fruit.</w:t>
      </w:r>
    </w:p>
    <w:p>
      <w:pPr>
        <w:pStyle w:val="Normal"/>
        <w:rPr>
          <w:rFonts w:ascii="Franklin Gothic Medium Cond" w:hAnsi="Franklin Gothic Medium Cond"/>
          <w:color w:val="000000"/>
        </w:rPr>
      </w:pPr>
      <w:r>
        <w:rPr>
          <w:rFonts w:cs="Cambria" w:ascii="Franklin Gothic Medium Cond" w:hAnsi="Franklin Gothic Medium Cond"/>
          <w:color w:val="000000"/>
          <w:sz w:val="48"/>
          <w:szCs w:val="48"/>
        </w:rPr>
        <w:t>[19]Every tree that bringeth not forth good fruit is hewn down, and cast into the fire.</w:t>
      </w:r>
    </w:p>
    <w:p>
      <w:pPr>
        <w:pStyle w:val="Normal"/>
        <w:rPr>
          <w:rFonts w:ascii="Franklin Gothic Medium Cond" w:hAnsi="Franklin Gothic Medium Cond"/>
          <w:color w:val="000000"/>
        </w:rPr>
      </w:pPr>
      <w:r>
        <w:rPr>
          <w:rFonts w:cs="Cambria" w:ascii="Franklin Gothic Medium Cond" w:hAnsi="Franklin Gothic Medium Cond"/>
          <w:color w:val="000000"/>
          <w:sz w:val="48"/>
          <w:szCs w:val="48"/>
        </w:rPr>
        <w:t>[20]Wherefore by their fruits ye shall know them.</w:t>
      </w:r>
    </w:p>
    <w:p>
      <w:pPr>
        <w:pStyle w:val="Normal"/>
        <w:rPr>
          <w:rFonts w:ascii="Franklin Gothic Medium Cond" w:hAnsi="Franklin Gothic Medium Cond"/>
          <w:color w:val="000000"/>
        </w:rPr>
      </w:pPr>
      <w:r>
        <w:rPr>
          <w:rFonts w:cs="Cambria" w:ascii="Franklin Gothic Medium Cond" w:hAnsi="Franklin Gothic Medium Cond"/>
          <w:color w:val="000000"/>
          <w:sz w:val="48"/>
          <w:szCs w:val="48"/>
        </w:rPr>
        <w:t>[21]Not every one that saith unto me, Lord, Lord, shall enter into the kingdom of heaven; but he that doeth the will of my Father which is in heaven.</w:t>
      </w:r>
    </w:p>
    <w:p>
      <w:pPr>
        <w:pStyle w:val="Normal"/>
        <w:rPr>
          <w:rFonts w:ascii="Franklin Gothic Medium Cond" w:hAnsi="Franklin Gothic Medium Cond"/>
          <w:color w:val="000000"/>
        </w:rPr>
      </w:pPr>
      <w:r>
        <w:rPr>
          <w:rFonts w:cs="Cambria" w:ascii="Franklin Gothic Medium Cond" w:hAnsi="Franklin Gothic Medium Cond"/>
          <w:color w:val="000000"/>
          <w:sz w:val="48"/>
          <w:szCs w:val="48"/>
        </w:rPr>
        <w:t>[22]Many will say to me in that day, Lord, Lord, have we not prophesied in thy name? and in thy name have cast out devils? and in thy name done many wonderful works?</w:t>
      </w:r>
    </w:p>
    <w:p>
      <w:pPr>
        <w:pStyle w:val="Normal"/>
        <w:rPr>
          <w:rFonts w:ascii="Franklin Gothic Medium Cond" w:hAnsi="Franklin Gothic Medium Cond"/>
          <w:color w:val="000000"/>
        </w:rPr>
      </w:pPr>
      <w:r>
        <w:rPr>
          <w:rFonts w:cs="Cambria" w:ascii="Franklin Gothic Medium Cond" w:hAnsi="Franklin Gothic Medium Cond"/>
          <w:color w:val="000000"/>
          <w:sz w:val="48"/>
          <w:szCs w:val="48"/>
        </w:rPr>
        <w:t>[23]And then will I profess unto them, I never knew you: depart from me, ye that work iniquity.</w:t>
      </w:r>
    </w:p>
    <w:p>
      <w:pPr>
        <w:pStyle w:val="Normal"/>
        <w:rPr>
          <w:rFonts w:ascii="Franklin Gothic Medium Cond" w:hAnsi="Franklin Gothic Medium Cond"/>
          <w:color w:val="000000"/>
        </w:rPr>
      </w:pPr>
      <w:r>
        <w:rPr>
          <w:rFonts w:cs="Cambria" w:ascii="Franklin Gothic Medium Cond" w:hAnsi="Franklin Gothic Medium Cond"/>
          <w:color w:val="000000"/>
          <w:sz w:val="48"/>
          <w:szCs w:val="48"/>
        </w:rPr>
        <w:t>[24]Therefore whosoever heareth these sayings of mine, and doeth them, I will liken him unto a wise man, which built his house upon a rock:</w:t>
      </w:r>
    </w:p>
    <w:p>
      <w:pPr>
        <w:pStyle w:val="Normal"/>
        <w:rPr>
          <w:rFonts w:ascii="Franklin Gothic Medium Cond" w:hAnsi="Franklin Gothic Medium Cond"/>
          <w:color w:val="000000"/>
        </w:rPr>
      </w:pPr>
      <w:r>
        <w:rPr>
          <w:rFonts w:cs="Cambria" w:ascii="Franklin Gothic Medium Cond" w:hAnsi="Franklin Gothic Medium Cond"/>
          <w:color w:val="000000"/>
          <w:sz w:val="48"/>
          <w:szCs w:val="48"/>
        </w:rPr>
        <w:t>[25]And the rain descended, and the floods came, and the winds blew, and beat upon that house; and it fell not: for it was founded upon a rock.</w:t>
      </w:r>
    </w:p>
    <w:p>
      <w:pPr>
        <w:pStyle w:val="Normal"/>
        <w:rPr>
          <w:rFonts w:ascii="Franklin Gothic Medium Cond" w:hAnsi="Franklin Gothic Medium Cond"/>
          <w:color w:val="000000"/>
        </w:rPr>
      </w:pPr>
      <w:r>
        <w:rPr>
          <w:rFonts w:cs="Cambria" w:ascii="Franklin Gothic Medium Cond" w:hAnsi="Franklin Gothic Medium Cond"/>
          <w:color w:val="000000"/>
          <w:sz w:val="48"/>
          <w:szCs w:val="48"/>
        </w:rPr>
        <w:t>[26]And every one that heareth these sayings of mine, and doeth them not, shall be likened unto a foolish man, which built his house upon the sand:</w:t>
      </w:r>
    </w:p>
    <w:p>
      <w:pPr>
        <w:pStyle w:val="Normal"/>
        <w:rPr>
          <w:rFonts w:ascii="Franklin Gothic Medium Cond" w:hAnsi="Franklin Gothic Medium Cond"/>
          <w:color w:val="000000"/>
        </w:rPr>
      </w:pPr>
      <w:r>
        <w:rPr>
          <w:rFonts w:cs="Cambria" w:ascii="Franklin Gothic Medium Cond" w:hAnsi="Franklin Gothic Medium Cond"/>
          <w:color w:val="000000"/>
          <w:sz w:val="48"/>
          <w:szCs w:val="48"/>
        </w:rPr>
        <w:t>[27]And the rain descended, and the floods came, and the winds blew, and beat upon that house; and it fell: and great was the fall of it.</w:t>
      </w:r>
    </w:p>
    <w:p>
      <w:pPr>
        <w:pStyle w:val="Normal"/>
        <w:rPr>
          <w:rFonts w:ascii="Franklin Gothic Medium Cond" w:hAnsi="Franklin Gothic Medium Cond"/>
          <w:color w:val="000000"/>
        </w:rPr>
      </w:pPr>
      <w:r>
        <w:rPr>
          <w:rFonts w:cs="Cambria" w:ascii="Franklin Gothic Medium Cond" w:hAnsi="Franklin Gothic Medium Cond"/>
          <w:color w:val="000000"/>
          <w:sz w:val="48"/>
          <w:szCs w:val="48"/>
        </w:rPr>
        <w:t>[28]And it came to pass, when Jesus had ended these sayings, the people were astonished at his doctrine:</w:t>
      </w:r>
    </w:p>
    <w:p>
      <w:pPr>
        <w:pStyle w:val="Normal"/>
        <w:rPr>
          <w:rFonts w:ascii="Franklin Gothic Medium Cond" w:hAnsi="Franklin Gothic Medium Cond"/>
          <w:color w:val="000000"/>
        </w:rPr>
      </w:pPr>
      <w:r>
        <w:rPr>
          <w:rFonts w:cs="Cambria" w:ascii="Franklin Gothic Medium Cond" w:hAnsi="Franklin Gothic Medium Cond"/>
          <w:color w:val="000000"/>
          <w:sz w:val="48"/>
          <w:szCs w:val="48"/>
        </w:rPr>
        <w:t xml:space="preserve">[29]For he taught them as one having authority, and not as the scribes.   </w:t>
      </w:r>
    </w:p>
    <w:p>
      <w:pPr>
        <w:pStyle w:val="Normal"/>
        <w:rPr>
          <w:rFonts w:cs="Cambria"/>
          <w:sz w:val="48"/>
          <w:szCs w:val="48"/>
        </w:rPr>
      </w:pPr>
      <w:r>
        <w:rPr>
          <w:rFonts w:ascii="Franklin Gothic Medium Cond" w:hAnsi="Franklin Gothic Medium Cond"/>
          <w:color w:val="000000"/>
        </w:rPr>
      </w:r>
    </w:p>
    <w:p>
      <w:pPr>
        <w:pStyle w:val="Normal"/>
        <w:rPr>
          <w:rFonts w:cs="Cambria"/>
          <w:sz w:val="48"/>
          <w:szCs w:val="48"/>
        </w:rPr>
      </w:pPr>
      <w:r>
        <w:rPr>
          <w:rFonts w:ascii="Franklin Gothic Medium Cond" w:hAnsi="Franklin Gothic Medium Cond"/>
          <w:color w:val="000000"/>
        </w:rPr>
      </w:r>
    </w:p>
    <w:p>
      <w:pPr>
        <w:pStyle w:val="Normal"/>
        <w:rPr>
          <w:rFonts w:ascii="Franklin Gothic Medium Cond" w:hAnsi="Franklin Gothic Medium Cond"/>
          <w:b/>
          <w:bCs/>
          <w:color w:val="000000"/>
        </w:rPr>
      </w:pPr>
      <w:r>
        <w:rPr>
          <w:rFonts w:cs="Cambria" w:ascii="Franklin Gothic Medium Cond" w:hAnsi="Franklin Gothic Medium Cond"/>
          <w:b/>
          <w:bCs/>
          <w:color w:val="000000"/>
          <w:sz w:val="48"/>
          <w:szCs w:val="48"/>
        </w:rPr>
        <w:t>Jude 1:3-25</w:t>
      </w:r>
    </w:p>
    <w:p>
      <w:pPr>
        <w:pStyle w:val="Normal"/>
        <w:rPr>
          <w:rFonts w:ascii="Franklin Gothic Medium Cond" w:hAnsi="Franklin Gothic Medium Cond"/>
          <w:color w:val="000000"/>
        </w:rPr>
      </w:pPr>
      <w:r>
        <w:rPr>
          <w:rFonts w:cs="Cambria" w:ascii="Franklin Gothic Medium Cond" w:hAnsi="Franklin Gothic Medium Cond"/>
          <w:color w:val="000000"/>
          <w:sz w:val="48"/>
          <w:szCs w:val="48"/>
        </w:rPr>
        <w:t>[3]Beloved, when I gave all diligence to write unto you of the common salvation, it was needful for me to write unto you, and exhort you that ye should earnestly contend for the faith which was once delivered unto the saints.</w:t>
      </w:r>
    </w:p>
    <w:p>
      <w:pPr>
        <w:pStyle w:val="Normal"/>
        <w:rPr>
          <w:rFonts w:ascii="Franklin Gothic Medium Cond" w:hAnsi="Franklin Gothic Medium Cond"/>
          <w:color w:val="000000"/>
        </w:rPr>
      </w:pPr>
      <w:r>
        <w:rPr>
          <w:rFonts w:cs="Cambria" w:ascii="Franklin Gothic Medium Cond" w:hAnsi="Franklin Gothic Medium Cond"/>
          <w:color w:val="000000"/>
          <w:sz w:val="48"/>
          <w:szCs w:val="48"/>
        </w:rPr>
        <w:t>[4]For there are certain men crept in unawares, who were before of old ordained to this condemnation, ungodly men, turning the grace of our God into lasciviousness, and denying the only Lord God, and our Lord Jesus Christ.</w:t>
      </w:r>
    </w:p>
    <w:p>
      <w:pPr>
        <w:pStyle w:val="Normal"/>
        <w:rPr>
          <w:rFonts w:ascii="Franklin Gothic Medium Cond" w:hAnsi="Franklin Gothic Medium Cond"/>
          <w:color w:val="000000"/>
        </w:rPr>
      </w:pPr>
      <w:r>
        <w:rPr>
          <w:rFonts w:cs="Cambria" w:ascii="Franklin Gothic Medium Cond" w:hAnsi="Franklin Gothic Medium Cond"/>
          <w:color w:val="000000"/>
          <w:sz w:val="48"/>
          <w:szCs w:val="48"/>
        </w:rPr>
        <w:t>[5]I will therefore put you in remembrance, though ye once knew this, how that the Lord, having saved the people out of the land of Egypt, afterward destroyed them that believed not.</w:t>
      </w:r>
    </w:p>
    <w:p>
      <w:pPr>
        <w:pStyle w:val="Normal"/>
        <w:rPr>
          <w:rFonts w:ascii="Franklin Gothic Medium Cond" w:hAnsi="Franklin Gothic Medium Cond"/>
          <w:color w:val="000000"/>
        </w:rPr>
      </w:pPr>
      <w:r>
        <w:rPr>
          <w:rFonts w:cs="Cambria" w:ascii="Franklin Gothic Medium Cond" w:hAnsi="Franklin Gothic Medium Cond"/>
          <w:color w:val="000000"/>
          <w:sz w:val="48"/>
          <w:szCs w:val="48"/>
        </w:rPr>
        <w:t>[6]And the angels which kept not their first estate, but left their own habitation, he hath reserved in everlasting chains under darkness unto the judgment of the great day.</w:t>
      </w:r>
    </w:p>
    <w:p>
      <w:pPr>
        <w:pStyle w:val="Normal"/>
        <w:rPr>
          <w:rFonts w:ascii="Franklin Gothic Medium Cond" w:hAnsi="Franklin Gothic Medium Cond"/>
          <w:color w:val="000000"/>
        </w:rPr>
      </w:pPr>
      <w:r>
        <w:rPr>
          <w:rFonts w:cs="Cambria" w:ascii="Franklin Gothic Medium Cond" w:hAnsi="Franklin Gothic Medium Cond"/>
          <w:color w:val="000000"/>
          <w:sz w:val="48"/>
          <w:szCs w:val="48"/>
        </w:rPr>
        <w:t>[7]Even as Sodom and Gomorrha, and the cities about them in like manner, giving themselves over to fornication, and going after strange flesh, are set forth for an example, suffering the vengeance of eternal fire.</w:t>
      </w:r>
    </w:p>
    <w:p>
      <w:pPr>
        <w:pStyle w:val="Normal"/>
        <w:rPr>
          <w:rFonts w:ascii="Franklin Gothic Medium Cond" w:hAnsi="Franklin Gothic Medium Cond"/>
          <w:color w:val="000000"/>
        </w:rPr>
      </w:pPr>
      <w:r>
        <w:rPr>
          <w:rFonts w:cs="Cambria" w:ascii="Franklin Gothic Medium Cond" w:hAnsi="Franklin Gothic Medium Cond"/>
          <w:color w:val="000000"/>
          <w:sz w:val="48"/>
          <w:szCs w:val="48"/>
        </w:rPr>
        <w:t>[8]Likewise also these filthy dreamers defile the flesh, despise dominion, and speak evil of dignities.</w:t>
      </w:r>
    </w:p>
    <w:p>
      <w:pPr>
        <w:pStyle w:val="Normal"/>
        <w:rPr>
          <w:rFonts w:ascii="Franklin Gothic Medium Cond" w:hAnsi="Franklin Gothic Medium Cond"/>
          <w:color w:val="000000"/>
        </w:rPr>
      </w:pPr>
      <w:r>
        <w:rPr>
          <w:rFonts w:cs="Cambria" w:ascii="Franklin Gothic Medium Cond" w:hAnsi="Franklin Gothic Medium Cond"/>
          <w:color w:val="000000"/>
          <w:sz w:val="48"/>
          <w:szCs w:val="48"/>
        </w:rPr>
        <w:t>[9]Yet Michael the archangel, when contending with the devil he disputed about the body of Moses, durst not bring against him a railing accusation, but said, The Lord rebuke thee.</w:t>
      </w:r>
    </w:p>
    <w:p>
      <w:pPr>
        <w:pStyle w:val="Normal"/>
        <w:rPr>
          <w:rFonts w:ascii="Franklin Gothic Medium Cond" w:hAnsi="Franklin Gothic Medium Cond"/>
          <w:color w:val="000000"/>
        </w:rPr>
      </w:pPr>
      <w:r>
        <w:rPr>
          <w:rFonts w:cs="Cambria" w:ascii="Franklin Gothic Medium Cond" w:hAnsi="Franklin Gothic Medium Cond"/>
          <w:color w:val="000000"/>
          <w:sz w:val="48"/>
          <w:szCs w:val="48"/>
        </w:rPr>
        <w:t>[10]But these speak evil of those things which they know not: but what they know naturally, as brute beasts, in those things they corrupt themselves.</w:t>
      </w:r>
    </w:p>
    <w:p>
      <w:pPr>
        <w:pStyle w:val="Normal"/>
        <w:rPr>
          <w:rFonts w:ascii="Franklin Gothic Medium Cond" w:hAnsi="Franklin Gothic Medium Cond"/>
          <w:color w:val="000000"/>
        </w:rPr>
      </w:pPr>
      <w:r>
        <w:rPr>
          <w:rFonts w:cs="Cambria" w:ascii="Franklin Gothic Medium Cond" w:hAnsi="Franklin Gothic Medium Cond"/>
          <w:color w:val="000000"/>
          <w:sz w:val="48"/>
          <w:szCs w:val="48"/>
        </w:rPr>
        <w:t>[11]Woe unto them! for they have gone in the way of Cain, and ran greedily after the error of Balaam for reward, and perished in the gainsaying of Core.</w:t>
      </w:r>
    </w:p>
    <w:p>
      <w:pPr>
        <w:pStyle w:val="Normal"/>
        <w:rPr>
          <w:rFonts w:ascii="Franklin Gothic Medium Cond" w:hAnsi="Franklin Gothic Medium Cond"/>
          <w:color w:val="000000"/>
        </w:rPr>
      </w:pPr>
      <w:r>
        <w:rPr>
          <w:rFonts w:cs="Cambria" w:ascii="Franklin Gothic Medium Cond" w:hAnsi="Franklin Gothic Medium Cond"/>
          <w:color w:val="000000"/>
          <w:sz w:val="48"/>
          <w:szCs w:val="48"/>
        </w:rPr>
        <w:t>[12]These are spots in your feasts of charity, when they feast with you, feeding themselves without fear: clouds they are without water, carried about of winds; trees whose fruit withereth, without fruit, twice dead, plucked up by the roots;</w:t>
      </w:r>
    </w:p>
    <w:p>
      <w:pPr>
        <w:pStyle w:val="Normal"/>
        <w:rPr>
          <w:rFonts w:ascii="Franklin Gothic Medium Cond" w:hAnsi="Franklin Gothic Medium Cond"/>
          <w:color w:val="000000"/>
        </w:rPr>
      </w:pPr>
      <w:r>
        <w:rPr>
          <w:rFonts w:cs="Cambria" w:ascii="Franklin Gothic Medium Cond" w:hAnsi="Franklin Gothic Medium Cond"/>
          <w:color w:val="000000"/>
          <w:sz w:val="48"/>
          <w:szCs w:val="48"/>
        </w:rPr>
        <w:t>[13]Raging waves of the sea, foaming out their own shame; wandering stars, to whom is reserved the blackness of darkness for ever.</w:t>
      </w:r>
    </w:p>
    <w:p>
      <w:pPr>
        <w:pStyle w:val="Normal"/>
        <w:rPr>
          <w:rFonts w:ascii="Franklin Gothic Medium Cond" w:hAnsi="Franklin Gothic Medium Cond"/>
          <w:color w:val="000000"/>
        </w:rPr>
      </w:pPr>
      <w:r>
        <w:rPr>
          <w:rFonts w:cs="Cambria" w:ascii="Franklin Gothic Medium Cond" w:hAnsi="Franklin Gothic Medium Cond"/>
          <w:color w:val="000000"/>
          <w:sz w:val="48"/>
          <w:szCs w:val="48"/>
        </w:rPr>
        <w:t>[14]And Enoch also, the seventh from Adam, prophesied of these, saying, Behold, the Lord cometh with ten thousands of his saints,</w:t>
      </w:r>
    </w:p>
    <w:p>
      <w:pPr>
        <w:pStyle w:val="Normal"/>
        <w:rPr>
          <w:rFonts w:ascii="Franklin Gothic Medium Cond" w:hAnsi="Franklin Gothic Medium Cond"/>
          <w:color w:val="000000"/>
        </w:rPr>
      </w:pPr>
      <w:r>
        <w:rPr>
          <w:rFonts w:cs="Cambria" w:ascii="Franklin Gothic Medium Cond" w:hAnsi="Franklin Gothic Medium Cond"/>
          <w:color w:val="000000"/>
          <w:sz w:val="48"/>
          <w:szCs w:val="48"/>
        </w:rPr>
        <w:t>[15]To execute judgment upon all, and to convince all that are ungodly among them of all their ungodly deeds which they have ungodly committed, and of all their hard speeches which ungodly sinners have spoken against him.</w:t>
      </w:r>
    </w:p>
    <w:p>
      <w:pPr>
        <w:pStyle w:val="Normal"/>
        <w:rPr>
          <w:rFonts w:ascii="Franklin Gothic Medium Cond" w:hAnsi="Franklin Gothic Medium Cond"/>
          <w:color w:val="000000"/>
        </w:rPr>
      </w:pPr>
      <w:r>
        <w:rPr>
          <w:rFonts w:cs="Cambria" w:ascii="Franklin Gothic Medium Cond" w:hAnsi="Franklin Gothic Medium Cond"/>
          <w:color w:val="000000"/>
          <w:sz w:val="48"/>
          <w:szCs w:val="48"/>
        </w:rPr>
        <w:t>[16]These are murmurers, complainers, walking after their own lusts; and their mouth speaketh great swelling words, having men's persons in admiration because of advantage.</w:t>
      </w:r>
    </w:p>
    <w:p>
      <w:pPr>
        <w:pStyle w:val="Normal"/>
        <w:rPr>
          <w:rFonts w:ascii="Franklin Gothic Medium Cond" w:hAnsi="Franklin Gothic Medium Cond"/>
          <w:color w:val="000000"/>
        </w:rPr>
      </w:pPr>
      <w:r>
        <w:rPr>
          <w:rFonts w:cs="Cambria" w:ascii="Franklin Gothic Medium Cond" w:hAnsi="Franklin Gothic Medium Cond"/>
          <w:color w:val="000000"/>
          <w:sz w:val="48"/>
          <w:szCs w:val="48"/>
        </w:rPr>
        <w:t>[17]But, beloved, remember ye the words which were spoken before of the apostles of our Lord Jesus Christ;</w:t>
      </w:r>
    </w:p>
    <w:p>
      <w:pPr>
        <w:pStyle w:val="Normal"/>
        <w:rPr>
          <w:rFonts w:ascii="Franklin Gothic Medium Cond" w:hAnsi="Franklin Gothic Medium Cond"/>
          <w:color w:val="000000"/>
        </w:rPr>
      </w:pPr>
      <w:r>
        <w:rPr>
          <w:rFonts w:cs="Cambria" w:ascii="Franklin Gothic Medium Cond" w:hAnsi="Franklin Gothic Medium Cond"/>
          <w:color w:val="000000"/>
          <w:sz w:val="48"/>
          <w:szCs w:val="48"/>
        </w:rPr>
        <w:t>[18]How that they told you there should be mockers in the last time, who should walk after their own ungodly lusts.</w:t>
      </w:r>
    </w:p>
    <w:p>
      <w:pPr>
        <w:pStyle w:val="Normal"/>
        <w:rPr>
          <w:rFonts w:ascii="Franklin Gothic Medium Cond" w:hAnsi="Franklin Gothic Medium Cond"/>
          <w:color w:val="000000"/>
        </w:rPr>
      </w:pPr>
      <w:r>
        <w:rPr>
          <w:rFonts w:cs="Cambria" w:ascii="Franklin Gothic Medium Cond" w:hAnsi="Franklin Gothic Medium Cond"/>
          <w:color w:val="000000"/>
          <w:sz w:val="48"/>
          <w:szCs w:val="48"/>
        </w:rPr>
        <w:t>[19]These be they who separate themselves, sensual, having not the Spirit.</w:t>
      </w:r>
    </w:p>
    <w:p>
      <w:pPr>
        <w:pStyle w:val="Normal"/>
        <w:rPr>
          <w:rFonts w:ascii="Franklin Gothic Medium Cond" w:hAnsi="Franklin Gothic Medium Cond"/>
          <w:color w:val="000000"/>
        </w:rPr>
      </w:pPr>
      <w:r>
        <w:rPr>
          <w:rFonts w:cs="Cambria" w:ascii="Franklin Gothic Medium Cond" w:hAnsi="Franklin Gothic Medium Cond"/>
          <w:color w:val="000000"/>
          <w:sz w:val="48"/>
          <w:szCs w:val="48"/>
        </w:rPr>
        <w:t>[20]But ye, beloved, building up yourselves on your most holy faith, praying in the Holy Ghost,</w:t>
      </w:r>
    </w:p>
    <w:p>
      <w:pPr>
        <w:pStyle w:val="Normal"/>
        <w:rPr>
          <w:rFonts w:ascii="Franklin Gothic Medium Cond" w:hAnsi="Franklin Gothic Medium Cond"/>
          <w:color w:val="000000"/>
        </w:rPr>
      </w:pPr>
      <w:r>
        <w:rPr>
          <w:rFonts w:cs="Cambria" w:ascii="Franklin Gothic Medium Cond" w:hAnsi="Franklin Gothic Medium Cond"/>
          <w:color w:val="000000"/>
          <w:sz w:val="48"/>
          <w:szCs w:val="48"/>
        </w:rPr>
        <w:t>[21]Keep yourselves in the love of God, looking for the mercy of our Lord Jesus Christ unto eternal life.</w:t>
      </w:r>
    </w:p>
    <w:p>
      <w:pPr>
        <w:pStyle w:val="Normal"/>
        <w:rPr>
          <w:rFonts w:ascii="Franklin Gothic Medium Cond" w:hAnsi="Franklin Gothic Medium Cond"/>
          <w:color w:val="000000"/>
        </w:rPr>
      </w:pPr>
      <w:r>
        <w:rPr>
          <w:rFonts w:cs="Cambria" w:ascii="Franklin Gothic Medium Cond" w:hAnsi="Franklin Gothic Medium Cond"/>
          <w:color w:val="000000"/>
          <w:sz w:val="48"/>
          <w:szCs w:val="48"/>
        </w:rPr>
        <w:t>[22]And of some have compassion, making a difference:</w:t>
      </w:r>
    </w:p>
    <w:p>
      <w:pPr>
        <w:pStyle w:val="Normal"/>
        <w:rPr>
          <w:rFonts w:ascii="Franklin Gothic Medium Cond" w:hAnsi="Franklin Gothic Medium Cond"/>
          <w:color w:val="000000"/>
        </w:rPr>
      </w:pPr>
      <w:r>
        <w:rPr>
          <w:rFonts w:cs="Cambria" w:ascii="Franklin Gothic Medium Cond" w:hAnsi="Franklin Gothic Medium Cond"/>
          <w:color w:val="000000"/>
          <w:sz w:val="48"/>
          <w:szCs w:val="48"/>
        </w:rPr>
        <w:t>[23]And others save with fear, pulling them out of the fire; hating even the garment spotted by the flesh.</w:t>
      </w:r>
    </w:p>
    <w:p>
      <w:pPr>
        <w:pStyle w:val="Normal"/>
        <w:rPr>
          <w:rFonts w:ascii="Franklin Gothic Medium Cond" w:hAnsi="Franklin Gothic Medium Cond"/>
          <w:color w:val="000000"/>
        </w:rPr>
      </w:pPr>
      <w:r>
        <w:rPr>
          <w:rFonts w:cs="Cambria" w:ascii="Franklin Gothic Medium Cond" w:hAnsi="Franklin Gothic Medium Cond"/>
          <w:color w:val="000000"/>
          <w:sz w:val="48"/>
          <w:szCs w:val="48"/>
        </w:rPr>
        <w:t>[24]Now unto him that is able to keep you from falling, and to present you faultless before the presence of his glory with exceeding joy,</w:t>
      </w:r>
    </w:p>
    <w:p>
      <w:pPr>
        <w:pStyle w:val="Normal"/>
        <w:rPr>
          <w:rFonts w:ascii="Franklin Gothic Medium Cond" w:hAnsi="Franklin Gothic Medium Cond"/>
          <w:color w:val="000000"/>
        </w:rPr>
      </w:pPr>
      <w:r>
        <w:rPr>
          <w:rFonts w:cs="Cambria" w:ascii="Franklin Gothic Medium Cond" w:hAnsi="Franklin Gothic Medium Cond"/>
          <w:color w:val="000000"/>
          <w:sz w:val="48"/>
          <w:szCs w:val="48"/>
        </w:rPr>
        <w:t xml:space="preserve">[25]To the only wise God our Saviour, be glory and majesty, dominion and power, both now and ever. Amen.      </w:t>
      </w:r>
    </w:p>
    <w:p>
      <w:pPr>
        <w:pStyle w:val="Normal"/>
        <w:rPr>
          <w:rFonts w:ascii="Franklin Gothic Medium Cond" w:hAnsi="Franklin Gothic Medium Cond"/>
          <w:b/>
          <w:bCs/>
          <w:color w:val="000000"/>
        </w:rPr>
      </w:pPr>
      <w:r>
        <w:rPr>
          <w:rFonts w:cs="Cambria" w:ascii="Franklin Gothic Medium Cond" w:hAnsi="Franklin Gothic Medium Cond"/>
          <w:b/>
          <w:bCs/>
          <w:color w:val="000000"/>
          <w:sz w:val="48"/>
          <w:szCs w:val="48"/>
        </w:rPr>
        <w:t>1 Corinthians 9:24-27</w:t>
      </w:r>
    </w:p>
    <w:p>
      <w:pPr>
        <w:pStyle w:val="Normal"/>
        <w:rPr>
          <w:rFonts w:ascii="Franklin Gothic Medium Cond" w:hAnsi="Franklin Gothic Medium Cond"/>
          <w:color w:val="000000"/>
        </w:rPr>
      </w:pPr>
      <w:r>
        <w:rPr>
          <w:rFonts w:cs="Cambria" w:ascii="Franklin Gothic Medium Cond" w:hAnsi="Franklin Gothic Medium Cond"/>
          <w:color w:val="000000"/>
          <w:sz w:val="48"/>
          <w:szCs w:val="48"/>
        </w:rPr>
        <w:t>[24]Know ye not that they which run in a race run all, but one receiveth the prize? So run, that ye may obtain.</w:t>
      </w:r>
    </w:p>
    <w:p>
      <w:pPr>
        <w:pStyle w:val="Normal"/>
        <w:rPr>
          <w:rFonts w:ascii="Franklin Gothic Medium Cond" w:hAnsi="Franklin Gothic Medium Cond"/>
          <w:color w:val="000000"/>
        </w:rPr>
      </w:pPr>
      <w:r>
        <w:rPr>
          <w:rFonts w:cs="Cambria" w:ascii="Franklin Gothic Medium Cond" w:hAnsi="Franklin Gothic Medium Cond"/>
          <w:color w:val="000000"/>
          <w:sz w:val="48"/>
          <w:szCs w:val="48"/>
        </w:rPr>
        <w:t>[25]And every man that striveth for the mastery is temperate in all things. Now they do it to obtain a corruptible crown; but we an incorruptible.</w:t>
      </w:r>
    </w:p>
    <w:p>
      <w:pPr>
        <w:pStyle w:val="Normal"/>
        <w:rPr>
          <w:rFonts w:ascii="Franklin Gothic Medium Cond" w:hAnsi="Franklin Gothic Medium Cond"/>
          <w:color w:val="000000"/>
        </w:rPr>
      </w:pPr>
      <w:r>
        <w:rPr>
          <w:rFonts w:cs="Cambria" w:ascii="Franklin Gothic Medium Cond" w:hAnsi="Franklin Gothic Medium Cond"/>
          <w:color w:val="000000"/>
          <w:sz w:val="48"/>
          <w:szCs w:val="48"/>
        </w:rPr>
        <w:t>[26]I therefore so run, not as uncertainly; so fight I, not as one that beateth the air:</w:t>
      </w:r>
    </w:p>
    <w:p>
      <w:pPr>
        <w:pStyle w:val="Normal"/>
        <w:rPr>
          <w:rFonts w:ascii="Franklin Gothic Medium Cond" w:hAnsi="Franklin Gothic Medium Cond"/>
          <w:color w:val="000000"/>
        </w:rPr>
      </w:pPr>
      <w:r>
        <w:rPr>
          <w:rFonts w:cs="Cambria" w:ascii="Franklin Gothic Medium Cond" w:hAnsi="Franklin Gothic Medium Cond"/>
          <w:color w:val="000000"/>
          <w:sz w:val="48"/>
          <w:szCs w:val="48"/>
        </w:rPr>
        <w:t xml:space="preserve">[27]But I keep under my body, and bring it into subjection: lest that by any means, when I have preached to others, I myself should be a castaway.    </w:t>
      </w:r>
      <w:r>
        <w:rPr>
          <w:rFonts w:cs="Cambria" w:ascii="Franklin Gothic Medium Cond" w:hAnsi="Franklin Gothic Medium Cond"/>
          <w:b/>
          <w:bCs/>
          <w:color w:val="000000"/>
          <w:sz w:val="48"/>
          <w:szCs w:val="48"/>
        </w:rPr>
        <w:t>Matthew 18:1-9</w:t>
      </w:r>
    </w:p>
    <w:p>
      <w:pPr>
        <w:pStyle w:val="Normal"/>
        <w:rPr>
          <w:rFonts w:ascii="Franklin Gothic Medium Cond" w:hAnsi="Franklin Gothic Medium Cond"/>
          <w:color w:val="000000"/>
        </w:rPr>
      </w:pPr>
      <w:r>
        <w:rPr>
          <w:rFonts w:cs="Cambria" w:ascii="Franklin Gothic Medium Cond" w:hAnsi="Franklin Gothic Medium Cond"/>
          <w:color w:val="000000"/>
          <w:sz w:val="48"/>
          <w:szCs w:val="48"/>
        </w:rPr>
        <w:t>[1]At the same time came the disciples unto Jesus, saying, Who is the greatest in the kingdom of heaven?</w:t>
      </w:r>
    </w:p>
    <w:p>
      <w:pPr>
        <w:pStyle w:val="Normal"/>
        <w:rPr>
          <w:rFonts w:ascii="Franklin Gothic Medium Cond" w:hAnsi="Franklin Gothic Medium Cond"/>
          <w:color w:val="000000"/>
        </w:rPr>
      </w:pPr>
      <w:r>
        <w:rPr>
          <w:rFonts w:cs="Cambria" w:ascii="Franklin Gothic Medium Cond" w:hAnsi="Franklin Gothic Medium Cond"/>
          <w:color w:val="000000"/>
          <w:sz w:val="48"/>
          <w:szCs w:val="48"/>
        </w:rPr>
        <w:t>[2]And Jesus called a little child unto him, and set him in the midst of them,</w:t>
      </w:r>
    </w:p>
    <w:p>
      <w:pPr>
        <w:pStyle w:val="Normal"/>
        <w:rPr>
          <w:rFonts w:ascii="Franklin Gothic Medium Cond" w:hAnsi="Franklin Gothic Medium Cond"/>
          <w:color w:val="000000"/>
        </w:rPr>
      </w:pPr>
      <w:r>
        <w:rPr>
          <w:rFonts w:cs="Cambria" w:ascii="Franklin Gothic Medium Cond" w:hAnsi="Franklin Gothic Medium Cond"/>
          <w:color w:val="000000"/>
          <w:sz w:val="48"/>
          <w:szCs w:val="48"/>
        </w:rPr>
        <w:t>[3]And said, Verily I say unto you, Except ye be converted, and become as little children, ye shall not enter into the kingdom of heaven.</w:t>
      </w:r>
    </w:p>
    <w:p>
      <w:pPr>
        <w:pStyle w:val="Normal"/>
        <w:rPr>
          <w:rFonts w:ascii="Franklin Gothic Medium Cond" w:hAnsi="Franklin Gothic Medium Cond"/>
          <w:color w:val="000000"/>
        </w:rPr>
      </w:pPr>
      <w:r>
        <w:rPr>
          <w:rFonts w:cs="Cambria" w:ascii="Franklin Gothic Medium Cond" w:hAnsi="Franklin Gothic Medium Cond"/>
          <w:color w:val="000000"/>
          <w:sz w:val="48"/>
          <w:szCs w:val="48"/>
        </w:rPr>
        <w:t>[4]</w:t>
      </w:r>
      <w:r>
        <w:rPr>
          <w:rFonts w:cs="Cambria" w:ascii="Franklin Gothic Medium Cond" w:hAnsi="Franklin Gothic Medium Cond"/>
          <w:color w:val="000000"/>
          <w:sz w:val="48"/>
          <w:szCs w:val="48"/>
          <w:shd w:fill="FFFF00" w:val="clear"/>
        </w:rPr>
        <w:t>Whosoever therefore shall humble himself as this little child,</w:t>
      </w:r>
      <w:r>
        <w:rPr>
          <w:rFonts w:cs="Cambria" w:ascii="Franklin Gothic Medium Cond" w:hAnsi="Franklin Gothic Medium Cond"/>
          <w:color w:val="000000"/>
          <w:sz w:val="48"/>
          <w:szCs w:val="48"/>
          <w:shd w:fill="FFFFFF" w:val="clear"/>
        </w:rPr>
        <w:t xml:space="preserve"> the same is greatest in the kingdom of heaven.</w:t>
      </w:r>
    </w:p>
    <w:p>
      <w:pPr>
        <w:pStyle w:val="Normal"/>
        <w:rPr>
          <w:rFonts w:ascii="Franklin Gothic Medium Cond" w:hAnsi="Franklin Gothic Medium Cond"/>
          <w:color w:val="000000"/>
        </w:rPr>
      </w:pPr>
      <w:r>
        <w:rPr>
          <w:rFonts w:cs="Cambria" w:ascii="Franklin Gothic Medium Cond" w:hAnsi="Franklin Gothic Medium Cond"/>
          <w:color w:val="000000"/>
          <w:sz w:val="48"/>
          <w:szCs w:val="48"/>
        </w:rPr>
        <w:t>[5]And whoso shall receive one such little child in my name receiveth me.</w:t>
      </w:r>
    </w:p>
    <w:p>
      <w:pPr>
        <w:pStyle w:val="Normal"/>
        <w:rPr>
          <w:rFonts w:ascii="Franklin Gothic Medium Cond" w:hAnsi="Franklin Gothic Medium Cond"/>
          <w:color w:val="000000"/>
        </w:rPr>
      </w:pPr>
      <w:r>
        <w:rPr>
          <w:rFonts w:cs="Cambria" w:ascii="Franklin Gothic Medium Cond" w:hAnsi="Franklin Gothic Medium Cond"/>
          <w:color w:val="000000"/>
          <w:sz w:val="48"/>
          <w:szCs w:val="48"/>
        </w:rPr>
        <w:t>[6]But whoso shall offend one of these little ones which believe in me, it were better for him that a millstone were hanged about his neck, and that he were drowned in the depth of the sea.</w:t>
      </w:r>
    </w:p>
    <w:p>
      <w:pPr>
        <w:pStyle w:val="Normal"/>
        <w:rPr>
          <w:rFonts w:ascii="Franklin Gothic Medium Cond" w:hAnsi="Franklin Gothic Medium Cond"/>
          <w:color w:val="000000"/>
        </w:rPr>
      </w:pPr>
      <w:r>
        <w:rPr>
          <w:rFonts w:cs="Cambria" w:ascii="Franklin Gothic Medium Cond" w:hAnsi="Franklin Gothic Medium Cond"/>
          <w:color w:val="000000"/>
          <w:sz w:val="48"/>
          <w:szCs w:val="48"/>
        </w:rPr>
        <w:t>[7]Woe unto the world because of offences! for it must needs be that offences come; but woe to that man by whom the offence cometh!</w:t>
      </w:r>
    </w:p>
    <w:p>
      <w:pPr>
        <w:pStyle w:val="Normal"/>
        <w:rPr>
          <w:rFonts w:ascii="Franklin Gothic Medium Cond" w:hAnsi="Franklin Gothic Medium Cond"/>
          <w:color w:val="000000"/>
        </w:rPr>
      </w:pPr>
      <w:r>
        <w:rPr>
          <w:rFonts w:cs="Cambria" w:ascii="Franklin Gothic Medium Cond" w:hAnsi="Franklin Gothic Medium Cond"/>
          <w:color w:val="000000"/>
          <w:sz w:val="48"/>
          <w:szCs w:val="48"/>
        </w:rPr>
        <w:t>[8]Wherefore if thy hand or thy foot offend thee, cut them off, and cast them from thee: it is better for thee to enter into life halt or maimed, rather than having two hands or two feet to be cast into everlasting fire.</w:t>
      </w:r>
    </w:p>
    <w:p>
      <w:pPr>
        <w:pStyle w:val="Normal"/>
        <w:rPr>
          <w:rFonts w:ascii="Franklin Gothic Medium Cond" w:hAnsi="Franklin Gothic Medium Cond"/>
          <w:color w:val="000000"/>
        </w:rPr>
      </w:pPr>
      <w:r>
        <w:rPr>
          <w:rFonts w:cs="Cambria" w:ascii="Franklin Gothic Medium Cond" w:hAnsi="Franklin Gothic Medium Cond"/>
          <w:color w:val="000000"/>
          <w:sz w:val="48"/>
          <w:szCs w:val="48"/>
        </w:rPr>
        <w:t xml:space="preserve">[9]And if thine eye offend thee, pluck it out, and cast it from thee: it is better for thee to enter into life with one eye, rather than having two eyes to be cast into hell fire.      </w:t>
      </w:r>
    </w:p>
    <w:p>
      <w:pPr>
        <w:pStyle w:val="Normal"/>
        <w:rPr>
          <w:rFonts w:ascii="Franklin Gothic Medium Cond" w:hAnsi="Franklin Gothic Medium Cond"/>
          <w:b/>
          <w:bCs/>
          <w:color w:val="000000"/>
        </w:rPr>
      </w:pPr>
      <w:r>
        <w:rPr>
          <w:rFonts w:cs="Cambria" w:ascii="Franklin Gothic Medium Cond" w:hAnsi="Franklin Gothic Medium Cond"/>
          <w:b/>
          <w:bCs/>
          <w:color w:val="000000"/>
          <w:sz w:val="48"/>
          <w:szCs w:val="48"/>
        </w:rPr>
        <w:t>Matthew 19:23-29</w:t>
      </w:r>
    </w:p>
    <w:p>
      <w:pPr>
        <w:pStyle w:val="Normal"/>
        <w:rPr>
          <w:rFonts w:ascii="Franklin Gothic Medium Cond" w:hAnsi="Franklin Gothic Medium Cond"/>
          <w:color w:val="000000"/>
        </w:rPr>
      </w:pPr>
      <w:r>
        <w:rPr>
          <w:rFonts w:cs="Cambria" w:ascii="Franklin Gothic Medium Cond" w:hAnsi="Franklin Gothic Medium Cond"/>
          <w:color w:val="000000"/>
          <w:sz w:val="48"/>
          <w:szCs w:val="48"/>
        </w:rPr>
        <w:t>[23]Then said Jesus unto his disciples, Verily I say unto you, That a rich man shall hardly enter into the kingdom of heaven.</w:t>
      </w:r>
    </w:p>
    <w:p>
      <w:pPr>
        <w:pStyle w:val="Normal"/>
        <w:rPr>
          <w:rFonts w:ascii="Franklin Gothic Medium Cond" w:hAnsi="Franklin Gothic Medium Cond"/>
          <w:color w:val="000000"/>
        </w:rPr>
      </w:pPr>
      <w:r>
        <w:rPr>
          <w:rFonts w:cs="Cambria" w:ascii="Franklin Gothic Medium Cond" w:hAnsi="Franklin Gothic Medium Cond"/>
          <w:color w:val="000000"/>
          <w:sz w:val="48"/>
          <w:szCs w:val="48"/>
        </w:rPr>
        <w:t>[24]And again I say unto you, It is easier for a camel to go through the eye of a needle, than for a rich man to enter into the kingdom of God.</w:t>
      </w:r>
    </w:p>
    <w:p>
      <w:pPr>
        <w:pStyle w:val="Normal"/>
        <w:rPr>
          <w:rFonts w:ascii="Franklin Gothic Medium Cond" w:hAnsi="Franklin Gothic Medium Cond"/>
          <w:color w:val="000000"/>
        </w:rPr>
      </w:pPr>
      <w:r>
        <w:rPr>
          <w:rFonts w:cs="Cambria" w:ascii="Franklin Gothic Medium Cond" w:hAnsi="Franklin Gothic Medium Cond"/>
          <w:color w:val="000000"/>
          <w:sz w:val="48"/>
          <w:szCs w:val="48"/>
        </w:rPr>
        <w:t>[25]When his disciples heard it, they were exceedingly amazed, saying, Who then can be saved?</w:t>
      </w:r>
    </w:p>
    <w:p>
      <w:pPr>
        <w:pStyle w:val="Normal"/>
        <w:rPr>
          <w:rFonts w:ascii="Franklin Gothic Medium Cond" w:hAnsi="Franklin Gothic Medium Cond"/>
          <w:color w:val="000000"/>
        </w:rPr>
      </w:pPr>
      <w:r>
        <w:rPr>
          <w:rFonts w:cs="Cambria" w:ascii="Franklin Gothic Medium Cond" w:hAnsi="Franklin Gothic Medium Cond"/>
          <w:color w:val="000000"/>
          <w:sz w:val="48"/>
          <w:szCs w:val="48"/>
        </w:rPr>
        <w:t>[26]But Jesus beheld them, and said unto them, With men this is impossible; but with God all things are possible.</w:t>
      </w:r>
    </w:p>
    <w:p>
      <w:pPr>
        <w:pStyle w:val="Normal"/>
        <w:rPr>
          <w:rFonts w:ascii="Franklin Gothic Medium Cond" w:hAnsi="Franklin Gothic Medium Cond"/>
          <w:color w:val="000000"/>
        </w:rPr>
      </w:pPr>
      <w:r>
        <w:rPr>
          <w:rFonts w:cs="Cambria" w:ascii="Franklin Gothic Medium Cond" w:hAnsi="Franklin Gothic Medium Cond"/>
          <w:color w:val="000000"/>
          <w:sz w:val="48"/>
          <w:szCs w:val="48"/>
        </w:rPr>
        <w:t>[27]Then answered Peter and said unto him, Behold, we have forsaken all, and followed thee; what shall we have therefore?</w:t>
      </w:r>
    </w:p>
    <w:p>
      <w:pPr>
        <w:pStyle w:val="Normal"/>
        <w:rPr>
          <w:rFonts w:ascii="Franklin Gothic Medium Cond" w:hAnsi="Franklin Gothic Medium Cond"/>
          <w:color w:val="000000"/>
        </w:rPr>
      </w:pPr>
      <w:r>
        <w:rPr>
          <w:rFonts w:cs="Cambria" w:ascii="Franklin Gothic Medium Cond" w:hAnsi="Franklin Gothic Medium Cond"/>
          <w:color w:val="000000"/>
          <w:sz w:val="48"/>
          <w:szCs w:val="48"/>
        </w:rPr>
        <w:t>[28]And Jesus said unto them, Verily I say unto you, That ye which have followed me, in the regeneration when the Son of man shall sit in the throne of his glory, ye also shall sit upon twelve thrones, judging the twelve tribes of Israel.</w:t>
      </w:r>
    </w:p>
    <w:p>
      <w:pPr>
        <w:pStyle w:val="Normal"/>
        <w:rPr>
          <w:rFonts w:ascii="Franklin Gothic Medium Cond" w:hAnsi="Franklin Gothic Medium Cond"/>
          <w:color w:val="000000"/>
        </w:rPr>
      </w:pPr>
      <w:r>
        <w:rPr>
          <w:rFonts w:cs="Cambria" w:ascii="Franklin Gothic Medium Cond" w:hAnsi="Franklin Gothic Medium Cond"/>
          <w:color w:val="000000"/>
          <w:sz w:val="48"/>
          <w:szCs w:val="48"/>
        </w:rPr>
        <w:t xml:space="preserve">[29]And every one that hath forsaken houses, or brethren, or sisters, or father, or mother, or wife, or children, or lands, for my name's sake, shall receive an hundredfold, and shall inherit everlasting life.   </w:t>
      </w:r>
    </w:p>
    <w:p>
      <w:pPr>
        <w:pStyle w:val="Normal"/>
        <w:rPr>
          <w:rFonts w:ascii="Franklin Gothic Medium Cond" w:hAnsi="Franklin Gothic Medium Cond"/>
          <w:b/>
          <w:bCs/>
          <w:color w:val="000000"/>
        </w:rPr>
      </w:pPr>
      <w:r>
        <w:rPr>
          <w:rFonts w:cs="Cambria" w:ascii="Franklin Gothic Medium Cond" w:hAnsi="Franklin Gothic Medium Cond"/>
          <w:b/>
          <w:bCs/>
          <w:color w:val="000000"/>
          <w:sz w:val="48"/>
          <w:szCs w:val="48"/>
        </w:rPr>
        <w:t>John 3:1-21</w:t>
      </w:r>
    </w:p>
    <w:p>
      <w:pPr>
        <w:pStyle w:val="Normal"/>
        <w:rPr>
          <w:rFonts w:ascii="Franklin Gothic Medium Cond" w:hAnsi="Franklin Gothic Medium Cond"/>
          <w:color w:val="000000"/>
        </w:rPr>
      </w:pPr>
      <w:r>
        <w:rPr>
          <w:rFonts w:cs="Cambria" w:ascii="Franklin Gothic Medium Cond" w:hAnsi="Franklin Gothic Medium Cond"/>
          <w:color w:val="000000"/>
          <w:sz w:val="48"/>
          <w:szCs w:val="48"/>
        </w:rPr>
        <w:t>[1]There was a man of the Pharisees, named Nicodemus, a ruler of the Jews:</w:t>
      </w:r>
    </w:p>
    <w:p>
      <w:pPr>
        <w:pStyle w:val="Normal"/>
        <w:rPr>
          <w:rFonts w:ascii="Franklin Gothic Medium Cond" w:hAnsi="Franklin Gothic Medium Cond"/>
          <w:color w:val="000000"/>
        </w:rPr>
      </w:pPr>
      <w:r>
        <w:rPr>
          <w:rFonts w:cs="Cambria" w:ascii="Franklin Gothic Medium Cond" w:hAnsi="Franklin Gothic Medium Cond"/>
          <w:color w:val="000000"/>
          <w:sz w:val="48"/>
          <w:szCs w:val="48"/>
        </w:rPr>
        <w:t>[2]The same came to Jesus by night, and said unto him, Rabbi, we know that thou art a teacher come from God: for no man can do these miracles that thou doest, except God be with him.</w:t>
      </w:r>
    </w:p>
    <w:p>
      <w:pPr>
        <w:pStyle w:val="Normal"/>
        <w:rPr>
          <w:rFonts w:ascii="Franklin Gothic Medium Cond" w:hAnsi="Franklin Gothic Medium Cond"/>
          <w:color w:val="000000"/>
        </w:rPr>
      </w:pPr>
      <w:r>
        <w:rPr>
          <w:rFonts w:cs="Cambria" w:ascii="Franklin Gothic Medium Cond" w:hAnsi="Franklin Gothic Medium Cond"/>
          <w:color w:val="000000"/>
          <w:sz w:val="48"/>
          <w:szCs w:val="48"/>
        </w:rPr>
        <w:t>[3]Jesus answered and said unto him, Verily, verily, I say unto thee, Except a man be born again, he cannot see the kingdom of God.</w:t>
      </w:r>
    </w:p>
    <w:p>
      <w:pPr>
        <w:pStyle w:val="Normal"/>
        <w:rPr>
          <w:rFonts w:ascii="Franklin Gothic Medium Cond" w:hAnsi="Franklin Gothic Medium Cond"/>
          <w:color w:val="000000"/>
        </w:rPr>
      </w:pPr>
      <w:r>
        <w:rPr>
          <w:rFonts w:cs="Cambria" w:ascii="Franklin Gothic Medium Cond" w:hAnsi="Franklin Gothic Medium Cond"/>
          <w:color w:val="000000"/>
          <w:sz w:val="48"/>
          <w:szCs w:val="48"/>
        </w:rPr>
        <w:t>[4]Nicodemus saith unto him, How can a man be born when he is old? can he enter the second time into his mother's womb, and be born?</w:t>
      </w:r>
    </w:p>
    <w:p>
      <w:pPr>
        <w:pStyle w:val="Normal"/>
        <w:rPr>
          <w:rFonts w:ascii="Franklin Gothic Medium Cond" w:hAnsi="Franklin Gothic Medium Cond"/>
          <w:color w:val="000000"/>
        </w:rPr>
      </w:pPr>
      <w:r>
        <w:rPr>
          <w:rFonts w:cs="Cambria" w:ascii="Franklin Gothic Medium Cond" w:hAnsi="Franklin Gothic Medium Cond"/>
          <w:color w:val="000000"/>
          <w:sz w:val="48"/>
          <w:szCs w:val="48"/>
        </w:rPr>
        <w:t>[5]Jesus answered, Verily, verily, I say unto thee, Except a man be born of water and of the Spirit, he cannot enter into the kingdom of God.</w:t>
      </w:r>
    </w:p>
    <w:p>
      <w:pPr>
        <w:pStyle w:val="Normal"/>
        <w:rPr>
          <w:rFonts w:ascii="Franklin Gothic Medium Cond" w:hAnsi="Franklin Gothic Medium Cond"/>
          <w:color w:val="000000"/>
        </w:rPr>
      </w:pPr>
      <w:r>
        <w:rPr>
          <w:rFonts w:cs="Cambria" w:ascii="Franklin Gothic Medium Cond" w:hAnsi="Franklin Gothic Medium Cond"/>
          <w:color w:val="000000"/>
          <w:sz w:val="48"/>
          <w:szCs w:val="48"/>
        </w:rPr>
        <w:t>[6]That which is born of the flesh is flesh; and that which is born of the Spirit is spirit.</w:t>
      </w:r>
    </w:p>
    <w:p>
      <w:pPr>
        <w:pStyle w:val="Normal"/>
        <w:rPr>
          <w:rFonts w:ascii="Franklin Gothic Medium Cond" w:hAnsi="Franklin Gothic Medium Cond"/>
          <w:color w:val="000000"/>
        </w:rPr>
      </w:pPr>
      <w:r>
        <w:rPr>
          <w:rFonts w:cs="Cambria" w:ascii="Franklin Gothic Medium Cond" w:hAnsi="Franklin Gothic Medium Cond"/>
          <w:color w:val="000000"/>
          <w:sz w:val="48"/>
          <w:szCs w:val="48"/>
        </w:rPr>
        <w:t>[7]Marvel not that I said unto thee, Ye must be born again.</w:t>
      </w:r>
    </w:p>
    <w:p>
      <w:pPr>
        <w:pStyle w:val="Normal"/>
        <w:rPr>
          <w:rFonts w:ascii="Franklin Gothic Medium Cond" w:hAnsi="Franklin Gothic Medium Cond"/>
          <w:color w:val="000000"/>
        </w:rPr>
      </w:pPr>
      <w:r>
        <w:rPr>
          <w:rFonts w:cs="Cambria" w:ascii="Franklin Gothic Medium Cond" w:hAnsi="Franklin Gothic Medium Cond"/>
          <w:color w:val="000000"/>
          <w:sz w:val="48"/>
          <w:szCs w:val="48"/>
        </w:rPr>
        <w:t>[8]The wind bloweth where it listeth, and thou hearest the sound thereof, but canst not tell whence it cometh, and whither it goeth: so is every one that is born of the Spirit.</w:t>
      </w:r>
    </w:p>
    <w:p>
      <w:pPr>
        <w:pStyle w:val="Normal"/>
        <w:rPr>
          <w:rFonts w:ascii="Franklin Gothic Medium Cond" w:hAnsi="Franklin Gothic Medium Cond"/>
          <w:color w:val="000000"/>
        </w:rPr>
      </w:pPr>
      <w:r>
        <w:rPr>
          <w:rFonts w:cs="Cambria" w:ascii="Franklin Gothic Medium Cond" w:hAnsi="Franklin Gothic Medium Cond"/>
          <w:color w:val="000000"/>
          <w:sz w:val="48"/>
          <w:szCs w:val="48"/>
        </w:rPr>
        <w:t>[9]Nicodemus answered and said unto him, How can these things be?</w:t>
      </w:r>
    </w:p>
    <w:p>
      <w:pPr>
        <w:pStyle w:val="Normal"/>
        <w:rPr>
          <w:rFonts w:ascii="Franklin Gothic Medium Cond" w:hAnsi="Franklin Gothic Medium Cond"/>
          <w:color w:val="000000"/>
        </w:rPr>
      </w:pPr>
      <w:r>
        <w:rPr>
          <w:rFonts w:cs="Cambria" w:ascii="Franklin Gothic Medium Cond" w:hAnsi="Franklin Gothic Medium Cond"/>
          <w:color w:val="000000"/>
          <w:sz w:val="48"/>
          <w:szCs w:val="48"/>
        </w:rPr>
        <w:t>[10]Jesus answered and said unto him, Art thou a master of Israel, and knowest not these things?</w:t>
      </w:r>
    </w:p>
    <w:p>
      <w:pPr>
        <w:pStyle w:val="Normal"/>
        <w:rPr>
          <w:rFonts w:ascii="Franklin Gothic Medium Cond" w:hAnsi="Franklin Gothic Medium Cond"/>
          <w:color w:val="000000"/>
        </w:rPr>
      </w:pPr>
      <w:r>
        <w:rPr>
          <w:rFonts w:cs="Cambria" w:ascii="Franklin Gothic Medium Cond" w:hAnsi="Franklin Gothic Medium Cond"/>
          <w:color w:val="000000"/>
          <w:sz w:val="48"/>
          <w:szCs w:val="48"/>
        </w:rPr>
        <w:t>[11]Verily, verily, I say unto thee, We speak that we do know, and testify that we have seen; and ye receive not our witness.</w:t>
      </w:r>
    </w:p>
    <w:p>
      <w:pPr>
        <w:pStyle w:val="Normal"/>
        <w:rPr>
          <w:rFonts w:ascii="Franklin Gothic Medium Cond" w:hAnsi="Franklin Gothic Medium Cond"/>
          <w:color w:val="000000"/>
        </w:rPr>
      </w:pPr>
      <w:r>
        <w:rPr>
          <w:rFonts w:cs="Cambria" w:ascii="Franklin Gothic Medium Cond" w:hAnsi="Franklin Gothic Medium Cond"/>
          <w:color w:val="000000"/>
          <w:sz w:val="48"/>
          <w:szCs w:val="48"/>
        </w:rPr>
        <w:t>[12]If I have told you earthly things, and ye believe not, how shall ye believe, if I tell you of heavenly things?</w:t>
      </w:r>
    </w:p>
    <w:p>
      <w:pPr>
        <w:pStyle w:val="Normal"/>
        <w:rPr>
          <w:rFonts w:ascii="Franklin Gothic Medium Cond" w:hAnsi="Franklin Gothic Medium Cond"/>
          <w:color w:val="000000"/>
        </w:rPr>
      </w:pPr>
      <w:r>
        <w:rPr>
          <w:rFonts w:cs="Cambria" w:ascii="Franklin Gothic Medium Cond" w:hAnsi="Franklin Gothic Medium Cond"/>
          <w:color w:val="000000"/>
          <w:sz w:val="48"/>
          <w:szCs w:val="48"/>
        </w:rPr>
        <w:t>[13]And no man hath ascended up to heaven, but he that came down from heaven, even the Son of man which is in heaven.</w:t>
      </w:r>
    </w:p>
    <w:p>
      <w:pPr>
        <w:pStyle w:val="Normal"/>
        <w:rPr>
          <w:rFonts w:ascii="Franklin Gothic Medium Cond" w:hAnsi="Franklin Gothic Medium Cond"/>
          <w:color w:val="000000"/>
        </w:rPr>
      </w:pPr>
      <w:r>
        <w:rPr>
          <w:rFonts w:cs="Cambria" w:ascii="Franklin Gothic Medium Cond" w:hAnsi="Franklin Gothic Medium Cond"/>
          <w:color w:val="000000"/>
          <w:sz w:val="48"/>
          <w:szCs w:val="48"/>
        </w:rPr>
        <w:t>[14]And as Moses lifted up the serpent in the wilderness, even so must the Son of man be lifted up:</w:t>
      </w:r>
    </w:p>
    <w:p>
      <w:pPr>
        <w:pStyle w:val="Normal"/>
        <w:rPr>
          <w:rFonts w:ascii="Franklin Gothic Medium Cond" w:hAnsi="Franklin Gothic Medium Cond"/>
          <w:color w:val="000000"/>
        </w:rPr>
      </w:pPr>
      <w:r>
        <w:rPr>
          <w:rFonts w:cs="Cambria" w:ascii="Franklin Gothic Medium Cond" w:hAnsi="Franklin Gothic Medium Cond"/>
          <w:color w:val="000000"/>
          <w:sz w:val="48"/>
          <w:szCs w:val="48"/>
        </w:rPr>
        <w:t>[15]That whosoever believeth in him should not perish, but have eternal life.</w:t>
      </w:r>
    </w:p>
    <w:p>
      <w:pPr>
        <w:pStyle w:val="Normal"/>
        <w:rPr>
          <w:rFonts w:ascii="Franklin Gothic Medium Cond" w:hAnsi="Franklin Gothic Medium Cond"/>
          <w:color w:val="000000"/>
        </w:rPr>
      </w:pPr>
      <w:r>
        <w:rPr>
          <w:rFonts w:cs="Cambria" w:ascii="Franklin Gothic Medium Cond" w:hAnsi="Franklin Gothic Medium Cond"/>
          <w:color w:val="000000"/>
          <w:sz w:val="48"/>
          <w:szCs w:val="48"/>
        </w:rPr>
        <w:t>[16]For God so loved the world, that he gave his only begotten Son, that whosoever believeth in him should not perish, but have everlasting life.</w:t>
      </w:r>
    </w:p>
    <w:p>
      <w:pPr>
        <w:pStyle w:val="Normal"/>
        <w:rPr>
          <w:rFonts w:ascii="Franklin Gothic Medium Cond" w:hAnsi="Franklin Gothic Medium Cond"/>
          <w:color w:val="000000"/>
        </w:rPr>
      </w:pPr>
      <w:r>
        <w:rPr>
          <w:rFonts w:cs="Cambria" w:ascii="Franklin Gothic Medium Cond" w:hAnsi="Franklin Gothic Medium Cond"/>
          <w:color w:val="000000"/>
          <w:sz w:val="48"/>
          <w:szCs w:val="48"/>
        </w:rPr>
        <w:t>[17]For God sent not his Son into the world to condemn the world; but that the world through him might be saved.</w:t>
      </w:r>
    </w:p>
    <w:p>
      <w:pPr>
        <w:pStyle w:val="Normal"/>
        <w:rPr>
          <w:rFonts w:ascii="Franklin Gothic Medium Cond" w:hAnsi="Franklin Gothic Medium Cond"/>
          <w:color w:val="000000"/>
        </w:rPr>
      </w:pPr>
      <w:r>
        <w:rPr>
          <w:rFonts w:cs="Cambria" w:ascii="Franklin Gothic Medium Cond" w:hAnsi="Franklin Gothic Medium Cond"/>
          <w:color w:val="000000"/>
          <w:sz w:val="48"/>
          <w:szCs w:val="48"/>
        </w:rPr>
        <w:t>[18]He that believeth on him is not condemned: but he that believeth not is condemned already, because he hath not believed in the name of the only begotten Son of God.</w:t>
      </w:r>
    </w:p>
    <w:p>
      <w:pPr>
        <w:pStyle w:val="Normal"/>
        <w:rPr>
          <w:rFonts w:ascii="Franklin Gothic Medium Cond" w:hAnsi="Franklin Gothic Medium Cond"/>
          <w:color w:val="000000"/>
        </w:rPr>
      </w:pPr>
      <w:r>
        <w:rPr>
          <w:rFonts w:cs="Cambria" w:ascii="Franklin Gothic Medium Cond" w:hAnsi="Franklin Gothic Medium Cond"/>
          <w:color w:val="000000"/>
          <w:sz w:val="48"/>
          <w:szCs w:val="48"/>
        </w:rPr>
        <w:t>[19]And this is the condemnation, that light is come into the world, and men loved darkness rather than light, because their deeds were evil.</w:t>
      </w:r>
    </w:p>
    <w:p>
      <w:pPr>
        <w:pStyle w:val="Normal"/>
        <w:rPr>
          <w:rFonts w:ascii="Franklin Gothic Medium Cond" w:hAnsi="Franklin Gothic Medium Cond"/>
          <w:color w:val="000000"/>
        </w:rPr>
      </w:pPr>
      <w:r>
        <w:rPr>
          <w:rFonts w:cs="Cambria" w:ascii="Franklin Gothic Medium Cond" w:hAnsi="Franklin Gothic Medium Cond"/>
          <w:color w:val="000000"/>
          <w:sz w:val="48"/>
          <w:szCs w:val="48"/>
        </w:rPr>
        <w:t>[20]For every one that doeth evil hateth the light, neither cometh to the light, lest his deeds should be reproved.</w:t>
      </w:r>
    </w:p>
    <w:p>
      <w:pPr>
        <w:pStyle w:val="Normal"/>
        <w:rPr>
          <w:rFonts w:ascii="Franklin Gothic Medium Cond" w:hAnsi="Franklin Gothic Medium Cond"/>
          <w:color w:val="000000"/>
        </w:rPr>
      </w:pPr>
      <w:r>
        <w:rPr>
          <w:rFonts w:cs="Cambria" w:ascii="Franklin Gothic Medium Cond" w:hAnsi="Franklin Gothic Medium Cond"/>
          <w:color w:val="000000"/>
          <w:sz w:val="48"/>
          <w:szCs w:val="48"/>
        </w:rPr>
        <w:t xml:space="preserve">[21]But he that doeth truth cometh to the light, that his deeds may be made manifest, that they are wrought in God.    </w:t>
      </w:r>
    </w:p>
    <w:p>
      <w:pPr>
        <w:pStyle w:val="Normal"/>
        <w:rPr>
          <w:rFonts w:ascii="Franklin Gothic Medium Cond" w:hAnsi="Franklin Gothic Medium Cond"/>
          <w:b/>
          <w:bCs/>
          <w:color w:val="000000"/>
        </w:rPr>
      </w:pPr>
      <w:r>
        <w:rPr>
          <w:rFonts w:cs="Cambria" w:ascii="Franklin Gothic Medium Cond" w:hAnsi="Franklin Gothic Medium Cond"/>
          <w:b/>
          <w:bCs/>
          <w:color w:val="000000"/>
          <w:sz w:val="48"/>
          <w:szCs w:val="48"/>
        </w:rPr>
        <w:t>Acts 14:21-22</w:t>
      </w:r>
    </w:p>
    <w:p>
      <w:pPr>
        <w:pStyle w:val="Normal"/>
        <w:rPr>
          <w:rFonts w:ascii="Franklin Gothic Medium Cond" w:hAnsi="Franklin Gothic Medium Cond"/>
          <w:color w:val="000000"/>
        </w:rPr>
      </w:pPr>
      <w:r>
        <w:rPr>
          <w:rFonts w:cs="Cambria" w:ascii="Franklin Gothic Medium Cond" w:hAnsi="Franklin Gothic Medium Cond"/>
          <w:color w:val="000000"/>
          <w:sz w:val="48"/>
          <w:szCs w:val="48"/>
        </w:rPr>
        <w:t>[21]And when they had preached the gospel to that city, and had taught many, they returned again to Lystra, and to Iconium, and Antioch,</w:t>
      </w:r>
    </w:p>
    <w:p>
      <w:pPr>
        <w:pStyle w:val="Normal"/>
        <w:rPr>
          <w:rFonts w:ascii="Franklin Gothic Medium Cond" w:hAnsi="Franklin Gothic Medium Cond"/>
          <w:color w:val="000000"/>
        </w:rPr>
      </w:pPr>
      <w:r>
        <w:rPr>
          <w:rFonts w:cs="Cambria" w:ascii="Franklin Gothic Medium Cond" w:hAnsi="Franklin Gothic Medium Cond"/>
          <w:color w:val="000000"/>
          <w:sz w:val="48"/>
          <w:szCs w:val="48"/>
        </w:rPr>
        <w:t xml:space="preserve">[22]Confirming the souls of the disciples, and exhorting them to continue in the faith, and that we must through much tribulation enter into the kingdom of God.    </w:t>
      </w:r>
    </w:p>
    <w:p>
      <w:pPr>
        <w:pStyle w:val="Normal"/>
        <w:rPr>
          <w:rFonts w:cs="Cambria"/>
          <w:sz w:val="48"/>
          <w:szCs w:val="48"/>
        </w:rPr>
      </w:pPr>
      <w:r>
        <w:rPr>
          <w:rFonts w:ascii="Franklin Gothic Medium Cond" w:hAnsi="Franklin Gothic Medium Cond"/>
          <w:color w:val="000000"/>
        </w:rPr>
      </w:r>
    </w:p>
    <w:p>
      <w:pPr>
        <w:pStyle w:val="Normal"/>
        <w:rPr>
          <w:rFonts w:ascii="Franklin Gothic Medium Cond" w:hAnsi="Franklin Gothic Medium Cond"/>
          <w:b/>
          <w:bCs/>
          <w:color w:val="000000"/>
        </w:rPr>
      </w:pPr>
      <w:r>
        <w:rPr>
          <w:rFonts w:cs="Cambria" w:ascii="Franklin Gothic Medium Cond" w:hAnsi="Franklin Gothic Medium Cond"/>
          <w:b/>
          <w:bCs/>
          <w:color w:val="000000"/>
          <w:sz w:val="48"/>
          <w:szCs w:val="48"/>
        </w:rPr>
        <w:t>Hebrews 12:14-17</w:t>
      </w:r>
    </w:p>
    <w:p>
      <w:pPr>
        <w:pStyle w:val="Normal"/>
        <w:rPr>
          <w:rFonts w:ascii="Franklin Gothic Medium Cond" w:hAnsi="Franklin Gothic Medium Cond"/>
          <w:color w:val="000000"/>
        </w:rPr>
      </w:pPr>
      <w:r>
        <w:rPr>
          <w:rFonts w:cs="Cambria" w:ascii="Franklin Gothic Medium Cond" w:hAnsi="Franklin Gothic Medium Cond"/>
          <w:color w:val="000000"/>
          <w:sz w:val="48"/>
          <w:szCs w:val="48"/>
        </w:rPr>
        <w:t>[14]Follow peace with all men, and holiness, without which no man shall see the Lord:</w:t>
      </w:r>
    </w:p>
    <w:p>
      <w:pPr>
        <w:pStyle w:val="Normal"/>
        <w:rPr>
          <w:rFonts w:ascii="Franklin Gothic Medium Cond" w:hAnsi="Franklin Gothic Medium Cond"/>
          <w:color w:val="000000"/>
        </w:rPr>
      </w:pPr>
      <w:r>
        <w:rPr>
          <w:rFonts w:cs="Cambria" w:ascii="Franklin Gothic Medium Cond" w:hAnsi="Franklin Gothic Medium Cond"/>
          <w:color w:val="000000"/>
          <w:sz w:val="48"/>
          <w:szCs w:val="48"/>
        </w:rPr>
        <w:t>[15]Looking diligently lest any man fail of the grace of God; lest any root of bitterness springing up trouble you, and thereby many be defiled;</w:t>
      </w:r>
    </w:p>
    <w:p>
      <w:pPr>
        <w:pStyle w:val="Normal"/>
        <w:rPr>
          <w:rFonts w:ascii="Franklin Gothic Medium Cond" w:hAnsi="Franklin Gothic Medium Cond"/>
          <w:color w:val="000000"/>
        </w:rPr>
      </w:pPr>
      <w:r>
        <w:rPr>
          <w:rFonts w:cs="Cambria" w:ascii="Franklin Gothic Medium Cond" w:hAnsi="Franklin Gothic Medium Cond"/>
          <w:color w:val="000000"/>
          <w:sz w:val="48"/>
          <w:szCs w:val="48"/>
        </w:rPr>
        <w:t>[16]Lest there be any fornicator, or profane person, as Esau, who for one morsel of meat sold his birthright.</w:t>
      </w:r>
    </w:p>
    <w:p>
      <w:pPr>
        <w:pStyle w:val="Normal"/>
        <w:rPr>
          <w:rFonts w:ascii="Franklin Gothic Medium Cond" w:hAnsi="Franklin Gothic Medium Cond"/>
          <w:color w:val="000000"/>
        </w:rPr>
      </w:pPr>
      <w:r>
        <w:rPr>
          <w:rFonts w:cs="Cambria" w:ascii="Franklin Gothic Medium Cond" w:hAnsi="Franklin Gothic Medium Cond"/>
          <w:color w:val="000000"/>
          <w:sz w:val="48"/>
          <w:szCs w:val="48"/>
        </w:rPr>
        <w:t xml:space="preserve">[17]For ye know how that afterward, when he would have inherited the blessing, he was rejected: for he found no place of repentance, though he sought it carefully with tears. </w:t>
      </w:r>
    </w:p>
    <w:p>
      <w:pPr>
        <w:pStyle w:val="Normal"/>
        <w:rPr>
          <w:rFonts w:ascii="Franklin Gothic Medium Cond" w:hAnsi="Franklin Gothic Medium Cond"/>
          <w:b/>
          <w:bCs/>
          <w:color w:val="000000"/>
        </w:rPr>
      </w:pPr>
      <w:r>
        <w:rPr>
          <w:rFonts w:cs="Cambria" w:ascii="Franklin Gothic Medium Cond" w:hAnsi="Franklin Gothic Medium Cond"/>
          <w:b/>
          <w:bCs/>
          <w:color w:val="000000"/>
          <w:sz w:val="48"/>
          <w:szCs w:val="48"/>
        </w:rPr>
        <w:t>James 4:1-10</w:t>
      </w:r>
    </w:p>
    <w:p>
      <w:pPr>
        <w:pStyle w:val="Normal"/>
        <w:rPr>
          <w:rFonts w:ascii="Franklin Gothic Medium Cond" w:hAnsi="Franklin Gothic Medium Cond"/>
          <w:color w:val="000000"/>
        </w:rPr>
      </w:pPr>
      <w:r>
        <w:rPr>
          <w:rFonts w:cs="Cambria" w:ascii="Franklin Gothic Medium Cond" w:hAnsi="Franklin Gothic Medium Cond"/>
          <w:color w:val="000000"/>
          <w:sz w:val="48"/>
          <w:szCs w:val="48"/>
        </w:rPr>
        <w:t>[1]From whence come wars and fightings among you? come they not hence, even of your lusts that war in your members?</w:t>
      </w:r>
    </w:p>
    <w:p>
      <w:pPr>
        <w:pStyle w:val="Normal"/>
        <w:rPr>
          <w:rFonts w:ascii="Franklin Gothic Medium Cond" w:hAnsi="Franklin Gothic Medium Cond"/>
          <w:color w:val="000000"/>
        </w:rPr>
      </w:pPr>
      <w:r>
        <w:rPr>
          <w:rFonts w:cs="Cambria" w:ascii="Franklin Gothic Medium Cond" w:hAnsi="Franklin Gothic Medium Cond"/>
          <w:color w:val="000000"/>
          <w:sz w:val="48"/>
          <w:szCs w:val="48"/>
        </w:rPr>
        <w:t>[2]Ye lust, and have not: ye kill, and desire to have, and cannot obtain: ye fight and war, yet ye have not, because ye ask not.</w:t>
      </w:r>
    </w:p>
    <w:p>
      <w:pPr>
        <w:pStyle w:val="Normal"/>
        <w:rPr>
          <w:rFonts w:ascii="Franklin Gothic Medium Cond" w:hAnsi="Franklin Gothic Medium Cond"/>
          <w:color w:val="000000"/>
        </w:rPr>
      </w:pPr>
      <w:r>
        <w:rPr>
          <w:rFonts w:cs="Cambria" w:ascii="Franklin Gothic Medium Cond" w:hAnsi="Franklin Gothic Medium Cond"/>
          <w:color w:val="000000"/>
          <w:sz w:val="48"/>
          <w:szCs w:val="48"/>
        </w:rPr>
        <w:t>[3]Ye ask, and receive not, because ye ask amiss, that ye may consume it upon your lusts.</w:t>
      </w:r>
    </w:p>
    <w:p>
      <w:pPr>
        <w:pStyle w:val="Normal"/>
        <w:rPr>
          <w:rFonts w:ascii="Franklin Gothic Medium Cond" w:hAnsi="Franklin Gothic Medium Cond"/>
          <w:color w:val="000000"/>
        </w:rPr>
      </w:pPr>
      <w:r>
        <w:rPr>
          <w:rFonts w:cs="Cambria" w:ascii="Franklin Gothic Medium Cond" w:hAnsi="Franklin Gothic Medium Cond"/>
          <w:color w:val="000000"/>
          <w:sz w:val="48"/>
          <w:szCs w:val="48"/>
        </w:rPr>
        <w:t>[4]Ye adulterers and adulteresses, know ye not that the friendship of the world is enmity with God? whosoever therefore will be a friend of the world is the enemy of God.</w:t>
      </w:r>
    </w:p>
    <w:p>
      <w:pPr>
        <w:pStyle w:val="Normal"/>
        <w:rPr>
          <w:rFonts w:ascii="Franklin Gothic Medium Cond" w:hAnsi="Franklin Gothic Medium Cond"/>
          <w:color w:val="000000"/>
        </w:rPr>
      </w:pPr>
      <w:r>
        <w:rPr>
          <w:rFonts w:cs="Cambria" w:ascii="Franklin Gothic Medium Cond" w:hAnsi="Franklin Gothic Medium Cond"/>
          <w:color w:val="000000"/>
          <w:sz w:val="48"/>
          <w:szCs w:val="48"/>
        </w:rPr>
        <w:t>[5]Do ye think that the scripture saith in vain, The spirit that dwelleth in us lusteth to envy?</w:t>
      </w:r>
    </w:p>
    <w:p>
      <w:pPr>
        <w:pStyle w:val="Normal"/>
        <w:rPr>
          <w:rFonts w:ascii="Franklin Gothic Medium Cond" w:hAnsi="Franklin Gothic Medium Cond"/>
          <w:color w:val="000000"/>
        </w:rPr>
      </w:pPr>
      <w:r>
        <w:rPr>
          <w:rFonts w:cs="Cambria" w:ascii="Franklin Gothic Medium Cond" w:hAnsi="Franklin Gothic Medium Cond"/>
          <w:color w:val="000000"/>
          <w:sz w:val="48"/>
          <w:szCs w:val="48"/>
        </w:rPr>
        <w:t>[6]But he giveth more grace. Wherefore he saith, God resisteth the proud, but giveth grace unto the humble.</w:t>
      </w:r>
    </w:p>
    <w:p>
      <w:pPr>
        <w:pStyle w:val="Normal"/>
        <w:rPr>
          <w:rFonts w:ascii="Franklin Gothic Medium Cond" w:hAnsi="Franklin Gothic Medium Cond"/>
          <w:color w:val="000000"/>
        </w:rPr>
      </w:pPr>
      <w:r>
        <w:rPr>
          <w:rFonts w:cs="Cambria" w:ascii="Franklin Gothic Medium Cond" w:hAnsi="Franklin Gothic Medium Cond"/>
          <w:color w:val="000000"/>
          <w:sz w:val="48"/>
          <w:szCs w:val="48"/>
        </w:rPr>
        <w:t>[7]Submit yourselves therefore to God. Resist the devil, and he will flee from you.</w:t>
      </w:r>
    </w:p>
    <w:p>
      <w:pPr>
        <w:pStyle w:val="Normal"/>
        <w:rPr>
          <w:rFonts w:ascii="Franklin Gothic Medium Cond" w:hAnsi="Franklin Gothic Medium Cond"/>
          <w:color w:val="000000"/>
        </w:rPr>
      </w:pPr>
      <w:r>
        <w:rPr>
          <w:rFonts w:cs="Cambria" w:ascii="Franklin Gothic Medium Cond" w:hAnsi="Franklin Gothic Medium Cond"/>
          <w:color w:val="000000"/>
          <w:sz w:val="48"/>
          <w:szCs w:val="48"/>
        </w:rPr>
        <w:t>[8]Draw nigh to God, and he will draw nigh to you. Cleanse your hands, ye sinners; and purify your hearts, ye double minded.</w:t>
      </w:r>
    </w:p>
    <w:p>
      <w:pPr>
        <w:pStyle w:val="Normal"/>
        <w:rPr>
          <w:rFonts w:ascii="Franklin Gothic Medium Cond" w:hAnsi="Franklin Gothic Medium Cond"/>
          <w:color w:val="000000"/>
        </w:rPr>
      </w:pPr>
      <w:r>
        <w:rPr>
          <w:rFonts w:cs="Cambria" w:ascii="Franklin Gothic Medium Cond" w:hAnsi="Franklin Gothic Medium Cond"/>
          <w:color w:val="000000"/>
          <w:sz w:val="48"/>
          <w:szCs w:val="48"/>
        </w:rPr>
        <w:t>[9]Be afflicted, and mourn, and weep: let your laughter be turned to mourning, and your joy to heaviness.</w:t>
      </w:r>
    </w:p>
    <w:p>
      <w:pPr>
        <w:pStyle w:val="Normal"/>
        <w:rPr>
          <w:rFonts w:ascii="Franklin Gothic Medium Cond" w:hAnsi="Franklin Gothic Medium Cond"/>
          <w:color w:val="000000"/>
        </w:rPr>
      </w:pPr>
      <w:r>
        <w:rPr>
          <w:rFonts w:cs="Cambria" w:ascii="Franklin Gothic Medium Cond" w:hAnsi="Franklin Gothic Medium Cond"/>
          <w:color w:val="000000"/>
          <w:sz w:val="48"/>
          <w:szCs w:val="48"/>
        </w:rPr>
        <w:t xml:space="preserve">[10]Humble yourselves in the sight of the Lord, and he shall lift you up.      </w:t>
      </w:r>
    </w:p>
    <w:p>
      <w:pPr>
        <w:pStyle w:val="Normal"/>
        <w:rPr>
          <w:rFonts w:ascii="Franklin Gothic Medium Cond" w:hAnsi="Franklin Gothic Medium Cond"/>
          <w:b/>
          <w:bCs/>
          <w:color w:val="000000"/>
        </w:rPr>
      </w:pPr>
      <w:r>
        <w:rPr>
          <w:rFonts w:cs="Cambria" w:ascii="Franklin Gothic Medium Cond" w:hAnsi="Franklin Gothic Medium Cond"/>
          <w:b/>
          <w:bCs/>
          <w:color w:val="000000"/>
          <w:sz w:val="48"/>
          <w:szCs w:val="48"/>
        </w:rPr>
        <w:t>1 Peter 5:6-7</w:t>
      </w:r>
    </w:p>
    <w:p>
      <w:pPr>
        <w:pStyle w:val="Normal"/>
        <w:rPr>
          <w:rFonts w:ascii="Franklin Gothic Medium Cond" w:hAnsi="Franklin Gothic Medium Cond"/>
          <w:color w:val="000000"/>
        </w:rPr>
      </w:pPr>
      <w:r>
        <w:rPr>
          <w:rFonts w:cs="Cambria" w:ascii="Franklin Gothic Medium Cond" w:hAnsi="Franklin Gothic Medium Cond"/>
          <w:color w:val="000000"/>
          <w:sz w:val="48"/>
          <w:szCs w:val="48"/>
        </w:rPr>
        <w:t>[6]Humble yourselves therefore under the mighty hand of God, that he may exalt you in due time:</w:t>
      </w:r>
    </w:p>
    <w:p>
      <w:pPr>
        <w:pStyle w:val="Normal"/>
        <w:rPr>
          <w:rFonts w:ascii="Franklin Gothic Medium Cond" w:hAnsi="Franklin Gothic Medium Cond"/>
          <w:color w:val="000000"/>
        </w:rPr>
      </w:pPr>
      <w:r>
        <w:rPr>
          <w:rFonts w:cs="Cambria" w:ascii="Franklin Gothic Medium Cond" w:hAnsi="Franklin Gothic Medium Cond"/>
          <w:color w:val="000000"/>
          <w:sz w:val="48"/>
          <w:szCs w:val="48"/>
        </w:rPr>
        <w:t xml:space="preserve">[7]Casting all your care upon him; for he careth for you.    </w:t>
      </w:r>
    </w:p>
    <w:p>
      <w:pPr>
        <w:pStyle w:val="Normal"/>
        <w:rPr>
          <w:rFonts w:ascii="Franklin Gothic Medium Cond" w:hAnsi="Franklin Gothic Medium Cond"/>
          <w:b/>
          <w:bCs/>
          <w:color w:val="000000"/>
        </w:rPr>
      </w:pPr>
      <w:r>
        <w:rPr>
          <w:rFonts w:cs="Cambria" w:ascii="Franklin Gothic Medium Cond" w:hAnsi="Franklin Gothic Medium Cond"/>
          <w:b/>
          <w:bCs/>
          <w:color w:val="000000"/>
          <w:sz w:val="48"/>
          <w:szCs w:val="48"/>
        </w:rPr>
        <w:t>1 Corinthians 5:6-13</w:t>
      </w:r>
    </w:p>
    <w:p>
      <w:pPr>
        <w:pStyle w:val="Normal"/>
        <w:rPr>
          <w:rFonts w:ascii="Franklin Gothic Medium Cond" w:hAnsi="Franklin Gothic Medium Cond"/>
          <w:color w:val="000000"/>
        </w:rPr>
      </w:pPr>
      <w:r>
        <w:rPr>
          <w:rFonts w:cs="Cambria" w:ascii="Franklin Gothic Medium Cond" w:hAnsi="Franklin Gothic Medium Cond"/>
          <w:color w:val="000000"/>
          <w:sz w:val="48"/>
          <w:szCs w:val="48"/>
        </w:rPr>
        <w:t>[6]Your glorying is not good. Know ye not that a little leaven leaveneth the whole lump?</w:t>
      </w:r>
    </w:p>
    <w:p>
      <w:pPr>
        <w:pStyle w:val="Normal"/>
        <w:rPr>
          <w:rFonts w:ascii="Franklin Gothic Medium Cond" w:hAnsi="Franklin Gothic Medium Cond"/>
          <w:color w:val="000000"/>
        </w:rPr>
      </w:pPr>
      <w:r>
        <w:rPr>
          <w:rFonts w:cs="Cambria" w:ascii="Franklin Gothic Medium Cond" w:hAnsi="Franklin Gothic Medium Cond"/>
          <w:color w:val="000000"/>
          <w:sz w:val="48"/>
          <w:szCs w:val="48"/>
        </w:rPr>
        <w:t>[7]Purge out therefore the old leaven, that ye may be a new lump, as ye are unleavened. For even Christ our passover is sacrificed for us:</w:t>
      </w:r>
    </w:p>
    <w:p>
      <w:pPr>
        <w:pStyle w:val="Normal"/>
        <w:rPr>
          <w:rFonts w:ascii="Franklin Gothic Medium Cond" w:hAnsi="Franklin Gothic Medium Cond"/>
          <w:color w:val="000000"/>
        </w:rPr>
      </w:pPr>
      <w:r>
        <w:rPr>
          <w:rFonts w:cs="Cambria" w:ascii="Franklin Gothic Medium Cond" w:hAnsi="Franklin Gothic Medium Cond"/>
          <w:color w:val="000000"/>
          <w:sz w:val="48"/>
          <w:szCs w:val="48"/>
        </w:rPr>
        <w:t>[8]Therefore let us keep the feast, not with old leaven, neither with the leaven of malice and wickedness; but with the unleavened bread of sincerity and truth.</w:t>
      </w:r>
    </w:p>
    <w:p>
      <w:pPr>
        <w:pStyle w:val="Normal"/>
        <w:rPr>
          <w:rFonts w:ascii="Franklin Gothic Medium Cond" w:hAnsi="Franklin Gothic Medium Cond"/>
          <w:color w:val="000000"/>
        </w:rPr>
      </w:pPr>
      <w:r>
        <w:rPr>
          <w:rFonts w:cs="Cambria" w:ascii="Franklin Gothic Medium Cond" w:hAnsi="Franklin Gothic Medium Cond"/>
          <w:color w:val="000000"/>
          <w:sz w:val="48"/>
          <w:szCs w:val="48"/>
        </w:rPr>
        <w:t>[9]I wrote unto you in an epistle not to company with fornicators:</w:t>
      </w:r>
    </w:p>
    <w:p>
      <w:pPr>
        <w:pStyle w:val="Normal"/>
        <w:rPr>
          <w:rFonts w:ascii="Franklin Gothic Medium Cond" w:hAnsi="Franklin Gothic Medium Cond"/>
          <w:color w:val="000000"/>
        </w:rPr>
      </w:pPr>
      <w:r>
        <w:rPr>
          <w:rFonts w:cs="Cambria" w:ascii="Franklin Gothic Medium Cond" w:hAnsi="Franklin Gothic Medium Cond"/>
          <w:color w:val="000000"/>
          <w:sz w:val="48"/>
          <w:szCs w:val="48"/>
        </w:rPr>
        <w:t>[10]Yet not altogether with the fornicators of this world, or with the covetous, or extortioners, or with idolaters; for then must ye needs go out of the world.</w:t>
      </w:r>
    </w:p>
    <w:p>
      <w:pPr>
        <w:pStyle w:val="Normal"/>
        <w:rPr>
          <w:rFonts w:ascii="Franklin Gothic Medium Cond" w:hAnsi="Franklin Gothic Medium Cond"/>
          <w:color w:val="000000"/>
        </w:rPr>
      </w:pPr>
      <w:r>
        <w:rPr>
          <w:rFonts w:cs="Cambria" w:ascii="Franklin Gothic Medium Cond" w:hAnsi="Franklin Gothic Medium Cond"/>
          <w:color w:val="000000"/>
          <w:sz w:val="48"/>
          <w:szCs w:val="48"/>
        </w:rPr>
        <w:t>[11]But now I have written unto you not to keep company, if any man that is called a brother be a fornicator, or covetous, or an idolater, or a railer, or a drunkard, or an extortioner; with such an one no not to eat.</w:t>
      </w:r>
    </w:p>
    <w:p>
      <w:pPr>
        <w:pStyle w:val="Normal"/>
        <w:rPr>
          <w:rFonts w:ascii="Franklin Gothic Medium Cond" w:hAnsi="Franklin Gothic Medium Cond"/>
          <w:color w:val="000000"/>
        </w:rPr>
      </w:pPr>
      <w:r>
        <w:rPr>
          <w:rFonts w:cs="Cambria" w:ascii="Franklin Gothic Medium Cond" w:hAnsi="Franklin Gothic Medium Cond"/>
          <w:color w:val="000000"/>
          <w:sz w:val="48"/>
          <w:szCs w:val="48"/>
        </w:rPr>
        <w:t>[12]For what have I to do to judge them also that are without? do not ye judge them that are within?</w:t>
      </w:r>
    </w:p>
    <w:p>
      <w:pPr>
        <w:pStyle w:val="Normal"/>
        <w:rPr>
          <w:rFonts w:ascii="Franklin Gothic Medium Cond" w:hAnsi="Franklin Gothic Medium Cond"/>
          <w:color w:val="000000"/>
        </w:rPr>
      </w:pPr>
      <w:r>
        <w:rPr>
          <w:rFonts w:cs="Cambria" w:ascii="Franklin Gothic Medium Cond" w:hAnsi="Franklin Gothic Medium Cond"/>
          <w:color w:val="000000"/>
          <w:sz w:val="48"/>
          <w:szCs w:val="48"/>
        </w:rPr>
        <w:t xml:space="preserve">[13]But them that are without God judgeth. Therefore put away from among yourselves that wicked person.     </w:t>
      </w:r>
    </w:p>
    <w:p>
      <w:pPr>
        <w:pStyle w:val="Normal"/>
        <w:rPr>
          <w:rFonts w:cs="Cambria"/>
          <w:sz w:val="48"/>
          <w:szCs w:val="48"/>
        </w:rPr>
      </w:pPr>
      <w:r>
        <w:rPr>
          <w:rFonts w:ascii="Franklin Gothic Medium Cond" w:hAnsi="Franklin Gothic Medium Cond"/>
          <w:color w:val="000000"/>
        </w:rPr>
      </w:r>
    </w:p>
    <w:p>
      <w:pPr>
        <w:pStyle w:val="Normal"/>
        <w:rPr>
          <w:rFonts w:ascii="Franklin Gothic Medium Cond" w:hAnsi="Franklin Gothic Medium Cond"/>
          <w:b/>
          <w:bCs/>
          <w:color w:val="000000"/>
        </w:rPr>
      </w:pPr>
      <w:r>
        <w:rPr>
          <w:rFonts w:cs="Cambria" w:ascii="Franklin Gothic Medium Cond" w:hAnsi="Franklin Gothic Medium Cond"/>
          <w:b/>
          <w:bCs/>
          <w:color w:val="000000"/>
          <w:sz w:val="48"/>
          <w:szCs w:val="48"/>
        </w:rPr>
        <w:t>2 Corinthians 6:14-18</w:t>
      </w:r>
    </w:p>
    <w:p>
      <w:pPr>
        <w:pStyle w:val="Normal"/>
        <w:rPr>
          <w:rFonts w:ascii="Franklin Gothic Medium Cond" w:hAnsi="Franklin Gothic Medium Cond"/>
          <w:color w:val="000000"/>
        </w:rPr>
      </w:pPr>
      <w:r>
        <w:rPr>
          <w:rFonts w:cs="Cambria" w:ascii="Franklin Gothic Medium Cond" w:hAnsi="Franklin Gothic Medium Cond"/>
          <w:color w:val="000000"/>
          <w:sz w:val="48"/>
          <w:szCs w:val="48"/>
        </w:rPr>
        <w:t>[14]Be ye not unequally yoked together with unbelievers: for what fellowship hath righteousness with unrighteousness? and what communion hath light with darkness?</w:t>
      </w:r>
    </w:p>
    <w:p>
      <w:pPr>
        <w:pStyle w:val="Normal"/>
        <w:rPr>
          <w:rFonts w:ascii="Franklin Gothic Medium Cond" w:hAnsi="Franklin Gothic Medium Cond"/>
          <w:color w:val="000000"/>
        </w:rPr>
      </w:pPr>
      <w:r>
        <w:rPr>
          <w:rFonts w:cs="Cambria" w:ascii="Franklin Gothic Medium Cond" w:hAnsi="Franklin Gothic Medium Cond"/>
          <w:color w:val="000000"/>
          <w:sz w:val="48"/>
          <w:szCs w:val="48"/>
        </w:rPr>
        <w:t>[15]And what concord hath Christ with Belial? or what part hath he that believeth with an infidel?</w:t>
      </w:r>
    </w:p>
    <w:p>
      <w:pPr>
        <w:pStyle w:val="Normal"/>
        <w:rPr>
          <w:rFonts w:ascii="Franklin Gothic Medium Cond" w:hAnsi="Franklin Gothic Medium Cond"/>
          <w:color w:val="000000"/>
        </w:rPr>
      </w:pPr>
      <w:r>
        <w:rPr>
          <w:rFonts w:cs="Cambria" w:ascii="Franklin Gothic Medium Cond" w:hAnsi="Franklin Gothic Medium Cond"/>
          <w:color w:val="000000"/>
          <w:sz w:val="48"/>
          <w:szCs w:val="48"/>
        </w:rPr>
        <w:t>[16]And what agreement hath the temple of God with idols? for ye are the temple of the living God; as God hath said, I will dwell in them, and walk in them; and I will be their God, and they shall be my people.</w:t>
      </w:r>
    </w:p>
    <w:p>
      <w:pPr>
        <w:pStyle w:val="Normal"/>
        <w:rPr>
          <w:rFonts w:ascii="Franklin Gothic Medium Cond" w:hAnsi="Franklin Gothic Medium Cond"/>
          <w:color w:val="000000"/>
        </w:rPr>
      </w:pPr>
      <w:r>
        <w:rPr>
          <w:rFonts w:cs="Cambria" w:ascii="Franklin Gothic Medium Cond" w:hAnsi="Franklin Gothic Medium Cond"/>
          <w:color w:val="000000"/>
          <w:sz w:val="48"/>
          <w:szCs w:val="48"/>
        </w:rPr>
        <w:t>[17]Wherefore come out from among them, and be ye separate, saith the Lord, and touch not the unclean thing; and I will receive you,</w:t>
      </w:r>
    </w:p>
    <w:p>
      <w:pPr>
        <w:pStyle w:val="Normal"/>
        <w:rPr>
          <w:rFonts w:ascii="Franklin Gothic Medium Cond" w:hAnsi="Franklin Gothic Medium Cond"/>
          <w:color w:val="000000"/>
        </w:rPr>
      </w:pPr>
      <w:r>
        <w:rPr>
          <w:rFonts w:cs="Cambria" w:ascii="Franklin Gothic Medium Cond" w:hAnsi="Franklin Gothic Medium Cond"/>
          <w:color w:val="000000"/>
          <w:sz w:val="48"/>
          <w:szCs w:val="48"/>
        </w:rPr>
        <w:t xml:space="preserve">[18]And will be a Father unto you, and ye shall be my sons and daughters, saith the Lord Almighty.    </w:t>
      </w:r>
    </w:p>
    <w:p>
      <w:pPr>
        <w:pStyle w:val="Normal"/>
        <w:rPr>
          <w:rFonts w:cs="Cambria"/>
          <w:sz w:val="48"/>
          <w:szCs w:val="48"/>
        </w:rPr>
      </w:pPr>
      <w:r>
        <w:rPr>
          <w:rFonts w:ascii="Franklin Gothic Medium Cond" w:hAnsi="Franklin Gothic Medium Cond"/>
          <w:color w:val="000000"/>
        </w:rPr>
      </w:r>
    </w:p>
    <w:p>
      <w:pPr>
        <w:pStyle w:val="Normal"/>
        <w:rPr>
          <w:rFonts w:cs="Cambria"/>
          <w:sz w:val="48"/>
          <w:szCs w:val="48"/>
        </w:rPr>
      </w:pPr>
      <w:r>
        <w:rPr>
          <w:rFonts w:ascii="Franklin Gothic Medium Cond" w:hAnsi="Franklin Gothic Medium Cond"/>
          <w:color w:val="000000"/>
        </w:rPr>
      </w:r>
    </w:p>
    <w:p>
      <w:pPr>
        <w:pStyle w:val="Normal"/>
        <w:rPr>
          <w:rFonts w:ascii="Franklin Gothic Medium Cond" w:hAnsi="Franklin Gothic Medium Cond"/>
          <w:b/>
          <w:bCs/>
          <w:color w:val="000000"/>
        </w:rPr>
      </w:pPr>
      <w:r>
        <w:rPr>
          <w:rFonts w:cs="Cambria" w:ascii="Franklin Gothic Medium Cond" w:hAnsi="Franklin Gothic Medium Cond"/>
          <w:b/>
          <w:bCs/>
          <w:color w:val="000000"/>
          <w:sz w:val="48"/>
          <w:szCs w:val="48"/>
        </w:rPr>
        <w:t>2 Corinthians 7:1</w:t>
      </w:r>
    </w:p>
    <w:p>
      <w:pPr>
        <w:pStyle w:val="Normal"/>
        <w:rPr>
          <w:rFonts w:ascii="Franklin Gothic Medium Cond" w:hAnsi="Franklin Gothic Medium Cond"/>
          <w:color w:val="000000"/>
        </w:rPr>
      </w:pPr>
      <w:r>
        <w:rPr>
          <w:rFonts w:cs="Cambria" w:ascii="Franklin Gothic Medium Cond" w:hAnsi="Franklin Gothic Medium Cond"/>
          <w:color w:val="000000"/>
          <w:sz w:val="48"/>
          <w:szCs w:val="48"/>
        </w:rPr>
        <w:t xml:space="preserve">[1]Having therefore these promises, dearly beloved, let us cleanse ourselves from all filthiness of the flesh and spirit, perfecting holiness in the fear of God.    </w:t>
      </w:r>
    </w:p>
    <w:p>
      <w:pPr>
        <w:pStyle w:val="Normal"/>
        <w:rPr>
          <w:rFonts w:ascii="Franklin Gothic Medium Cond" w:hAnsi="Franklin Gothic Medium Cond"/>
          <w:b/>
          <w:bCs/>
          <w:color w:val="000000"/>
        </w:rPr>
      </w:pPr>
      <w:r>
        <w:rPr>
          <w:rFonts w:cs="Cambria" w:ascii="Franklin Gothic Medium Cond" w:hAnsi="Franklin Gothic Medium Cond"/>
          <w:b/>
          <w:bCs/>
          <w:color w:val="000000"/>
          <w:sz w:val="48"/>
          <w:szCs w:val="48"/>
        </w:rPr>
        <w:t>Romans 12:1-3</w:t>
      </w:r>
    </w:p>
    <w:p>
      <w:pPr>
        <w:pStyle w:val="Normal"/>
        <w:rPr>
          <w:rFonts w:ascii="Franklin Gothic Medium Cond" w:hAnsi="Franklin Gothic Medium Cond"/>
          <w:color w:val="000000"/>
        </w:rPr>
      </w:pPr>
      <w:r>
        <w:rPr>
          <w:rFonts w:cs="Cambria" w:ascii="Franklin Gothic Medium Cond" w:hAnsi="Franklin Gothic Medium Cond"/>
          <w:color w:val="000000"/>
          <w:sz w:val="48"/>
          <w:szCs w:val="48"/>
        </w:rPr>
        <w:t>[1]I beseech you therefore, brethren, by the mercies of God, that ye present your bodies a living sacrifice, holy, acceptable unto God, which is your reasonable service.</w:t>
      </w:r>
    </w:p>
    <w:p>
      <w:pPr>
        <w:pStyle w:val="Normal"/>
        <w:rPr>
          <w:rFonts w:ascii="Franklin Gothic Medium Cond" w:hAnsi="Franklin Gothic Medium Cond"/>
          <w:color w:val="000000"/>
        </w:rPr>
      </w:pPr>
      <w:r>
        <w:rPr>
          <w:rFonts w:cs="Cambria" w:ascii="Franklin Gothic Medium Cond" w:hAnsi="Franklin Gothic Medium Cond"/>
          <w:color w:val="000000"/>
          <w:sz w:val="48"/>
          <w:szCs w:val="48"/>
        </w:rPr>
        <w:t>[2]And be not conformed to this world: but be ye transformed by the renewing of your mind, that ye may prove what is that good, and acceptable, and perfect, will of God.</w:t>
      </w:r>
    </w:p>
    <w:p>
      <w:pPr>
        <w:pStyle w:val="Normal"/>
        <w:rPr>
          <w:rFonts w:ascii="Franklin Gothic Medium Cond" w:hAnsi="Franklin Gothic Medium Cond"/>
          <w:color w:val="000000"/>
        </w:rPr>
      </w:pPr>
      <w:r>
        <w:rPr>
          <w:rFonts w:cs="Cambria" w:ascii="Franklin Gothic Medium Cond" w:hAnsi="Franklin Gothic Medium Cond"/>
          <w:color w:val="000000"/>
          <w:sz w:val="48"/>
          <w:szCs w:val="48"/>
        </w:rPr>
        <w:t>[3]For I say, through the grace given unto me, to every man that is among you, not to think of himself more highly than he ought to think; but to think soberly, according as God hath dealt to every man the measure of faith.</w:t>
      </w:r>
    </w:p>
    <w:p>
      <w:pPr>
        <w:pStyle w:val="Normal"/>
        <w:rPr>
          <w:rFonts w:ascii="Franklin Gothic Medium Cond" w:hAnsi="Franklin Gothic Medium Cond"/>
          <w:b/>
          <w:bCs/>
          <w:color w:val="000000"/>
        </w:rPr>
      </w:pPr>
      <w:r>
        <w:rPr>
          <w:rFonts w:cs="Cambria" w:ascii="Franklin Gothic Medium Cond" w:hAnsi="Franklin Gothic Medium Cond"/>
          <w:b/>
          <w:bCs/>
          <w:color w:val="000000"/>
          <w:sz w:val="48"/>
          <w:szCs w:val="48"/>
        </w:rPr>
        <w:t>Ecclesiastes 12:13-14</w:t>
      </w:r>
    </w:p>
    <w:p>
      <w:pPr>
        <w:pStyle w:val="Normal"/>
        <w:rPr>
          <w:rFonts w:ascii="Franklin Gothic Medium Cond" w:hAnsi="Franklin Gothic Medium Cond"/>
          <w:color w:val="000000"/>
        </w:rPr>
      </w:pPr>
      <w:r>
        <w:rPr>
          <w:rFonts w:cs="Cambria" w:ascii="Franklin Gothic Medium Cond" w:hAnsi="Franklin Gothic Medium Cond"/>
          <w:color w:val="000000"/>
          <w:sz w:val="48"/>
          <w:szCs w:val="48"/>
        </w:rPr>
        <w:t>[13]Let us hear the conclusion of the whole matter: Fear God, and keep his commandments: for this is the whole duty of man.</w:t>
      </w:r>
    </w:p>
    <w:p>
      <w:pPr>
        <w:pStyle w:val="Normal"/>
        <w:spacing w:before="0" w:after="200"/>
        <w:rPr>
          <w:rFonts w:ascii="Franklin Gothic Medium Cond" w:hAnsi="Franklin Gothic Medium Cond"/>
          <w:color w:val="000000"/>
        </w:rPr>
      </w:pPr>
      <w:r>
        <w:rPr>
          <w:rFonts w:cs="Cambria" w:ascii="Franklin Gothic Medium Cond" w:hAnsi="Franklin Gothic Medium Cond"/>
          <w:color w:val="000000"/>
          <w:sz w:val="48"/>
          <w:szCs w:val="48"/>
        </w:rPr>
        <w:t>[14]For God shall bring every work into judgment, with every secret thing, whether it be good, or whether it be evil.</w:t>
      </w:r>
    </w:p>
    <w:sectPr>
      <w:type w:val="nextPage"/>
      <w:pgSz w:w="12240" w:h="15840"/>
      <w:pgMar w:left="1440" w:right="1440" w:gutter="0" w:header="0" w:top="1440" w:footer="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Arial">
    <w:charset w:val="00"/>
    <w:family w:val="roman"/>
    <w:pitch w:val="variable"/>
  </w:font>
  <w:font w:name="Liberation Sans">
    <w:altName w:val="Arial"/>
    <w:charset w:val="00"/>
    <w:family w:val="swiss"/>
    <w:pitch w:val="variable"/>
  </w:font>
  <w:font w:name="Franklin Gothic Medium Cond">
    <w:charset w:val="01"/>
    <w:family w:val="swiss"/>
    <w:pitch w:val="variable"/>
  </w:font>
</w:fonts>
</file>

<file path=word/settings.xml><?xml version="1.0" encoding="utf-8"?>
<w:settings xmlns:w="http://schemas.openxmlformats.org/wordprocessingml/2006/main">
  <w:zoom w:percent="100"/>
  <w:defaultTabStop w:val="709"/>
  <w:autoHyphenation w:val="true"/>
  <w:hyphenationZone w:val="0"/>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rial" w:hAnsi="Arial" w:eastAsia="DejaVu Sans" w:cs="DejaVu Sans" w:asciiTheme="minorHAnsi" w:cstheme="minorBidi" w:eastAsiaTheme="minorEastAsia" w:hAnsiTheme="minorHAnsi"/>
        <w:sz w:val="22"/>
        <w:szCs w:val="22"/>
        <w:lang w:val="en-US" w:eastAsia="zh-TW" w:bidi="ar-SA"/>
      </w:rPr>
    </w:rPrDefault>
    <w:pPrDefault>
      <w:pPr>
        <w:suppressAutoHyphens w:val="true"/>
      </w:pPr>
    </w:pPrDefault>
  </w:docDefaults>
  <w:style w:type="paragraph" w:styleId="Normal" w:default="1">
    <w:name w:val="Normal"/>
    <w:qFormat/>
    <w:rsid w:val="00090451"/>
    <w:pPr>
      <w:widowControl/>
      <w:suppressAutoHyphens w:val="true"/>
      <w:bidi w:val="0"/>
      <w:spacing w:lineRule="auto" w:line="276" w:before="0" w:after="200"/>
      <w:jc w:val="left"/>
    </w:pPr>
    <w:rPr>
      <w:rFonts w:ascii="Arial" w:hAnsi="Arial" w:eastAsia="DejaVu Sans" w:cs="DejaVu Sans" w:asciiTheme="minorHAnsi" w:cstheme="minorBidi" w:eastAsiaTheme="minorEastAsia" w:hAnsiTheme="minorHAnsi"/>
      <w:color w:val="auto"/>
      <w:kern w:val="0"/>
      <w:sz w:val="24"/>
      <w:szCs w:val="24"/>
      <w:lang w:val="en-US" w:eastAsia="zh-TW" w:bidi="ar-SA"/>
    </w:rPr>
  </w:style>
  <w:style w:type="paragraph" w:styleId="Heading">
    <w:name w:val="Heading"/>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CommentText">
    <w:name w:val="annotation text"/>
    <w:basedOn w:val="Normal"/>
    <w:uiPriority w:val="99"/>
    <w:semiHidden/>
    <w:unhideWhenUsed/>
    <w:rsid w:val="00e338f3"/>
    <w:pPr>
      <w:spacing w:lineRule="auto" w:line="240"/>
    </w:pPr>
    <w:rPr>
      <w:sz w:val="20"/>
      <w:szCs w:val="20"/>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20</TotalTime>
  <Application>LibreOffice/24.8.6.2$Windows_X86_64 LibreOffice_project/6d98ba145e9a8a39fc57bcc76981d1fb1316c60c</Application>
  <AppVersion>15.0000</AppVersion>
  <Pages>23</Pages>
  <Words>3013</Words>
  <Characters>13717</Characters>
  <CharactersWithSpaces>16651</CharactersWithSpaces>
  <Paragraphs>142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en-US</dc:language>
  <cp:lastModifiedBy/>
  <dcterms:modified xsi:type="dcterms:W3CDTF">2025-08-26T20:36:36Z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