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Georgia" w:hAnsi="Georgia" w:cs="Cambria"/>
          <w:b/>
          <w:bCs/>
          <w:sz w:val="48"/>
          <w:szCs w:val="48"/>
        </w:rPr>
      </w:pPr>
      <w:r>
        <w:rPr>
          <w:rFonts w:cs="Cambria" w:ascii="Georgia" w:hAnsi="Georgia"/>
          <w:b/>
          <w:bCs/>
          <w:sz w:val="48"/>
          <w:szCs w:val="48"/>
        </w:rPr>
        <w:t xml:space="preserve">            </w:t>
      </w:r>
      <w:r>
        <w:rPr>
          <w:rFonts w:cs="Cambria" w:ascii="Georgia" w:hAnsi="Georgia"/>
          <w:b/>
          <w:bCs/>
          <w:sz w:val="48"/>
          <w:szCs w:val="48"/>
        </w:rPr>
        <w:t xml:space="preserve">Born Again New Creature </w:t>
      </w:r>
    </w:p>
    <w:p>
      <w:pPr>
        <w:pStyle w:val="Normal"/>
        <w:rPr>
          <w:rFonts w:ascii="Georgia" w:hAnsi="Georgia" w:cs="Cambria"/>
          <w:b/>
          <w:bCs/>
          <w:sz w:val="48"/>
          <w:szCs w:val="48"/>
        </w:rPr>
      </w:pPr>
      <w:r>
        <w:rPr>
          <w:rFonts w:cs="Cambria" w:ascii="Georgia" w:hAnsi="Georgia"/>
          <w:b/>
          <w:bCs/>
          <w:sz w:val="48"/>
          <w:szCs w:val="48"/>
        </w:rPr>
        <w:t>Ephesians 2:15-16</w:t>
      </w:r>
    </w:p>
    <w:p>
      <w:pPr>
        <w:pStyle w:val="Normal"/>
        <w:rPr>
          <w:rFonts w:ascii="Georgia" w:hAnsi="Georgia"/>
          <w:sz w:val="48"/>
          <w:szCs w:val="48"/>
        </w:rPr>
      </w:pPr>
      <w:r>
        <w:rPr>
          <w:rFonts w:cs="Cambria" w:ascii="Georgia" w:hAnsi="Georgia"/>
          <w:sz w:val="48"/>
          <w:szCs w:val="48"/>
        </w:rPr>
        <w:t xml:space="preserve">[15]Having abolished in his flesh the enmity, even the law of commandments contained in ordinances; for </w:t>
      </w:r>
      <w:r>
        <w:rPr>
          <w:rFonts w:cs="Cambria" w:ascii="Georgia" w:hAnsi="Georgia"/>
          <w:sz w:val="48"/>
          <w:szCs w:val="48"/>
          <w:shd w:fill="FFFF99" w:val="clear"/>
        </w:rPr>
        <w:t xml:space="preserve">to make in himself of twain </w:t>
      </w:r>
      <w:r>
        <w:rPr>
          <w:rFonts w:cs="Cambria" w:ascii="Georgia" w:hAnsi="Georgia"/>
          <w:sz w:val="48"/>
          <w:szCs w:val="48"/>
          <w:shd w:fill="99CCFF" w:val="clear"/>
        </w:rPr>
        <w:t>one new man</w:t>
      </w:r>
      <w:r>
        <w:rPr>
          <w:rFonts w:cs="Cambria" w:ascii="Georgia" w:hAnsi="Georgia"/>
          <w:sz w:val="48"/>
          <w:szCs w:val="48"/>
        </w:rPr>
        <w:t>, so making peace;</w:t>
      </w:r>
    </w:p>
    <w:p>
      <w:pPr>
        <w:pStyle w:val="Normal"/>
        <w:rPr>
          <w:rFonts w:ascii="Georgia" w:hAnsi="Georgia"/>
          <w:sz w:val="48"/>
          <w:szCs w:val="48"/>
        </w:rPr>
      </w:pPr>
      <w:r>
        <w:rPr>
          <w:rFonts w:cs="Cambria" w:ascii="Georgia" w:hAnsi="Georgia"/>
          <w:sz w:val="48"/>
          <w:szCs w:val="48"/>
        </w:rPr>
        <w:t xml:space="preserve">[16]And that he might reconcile both unto God in one body by the cross, having slain the enmity thereby:     </w:t>
      </w:r>
    </w:p>
    <w:p>
      <w:pPr>
        <w:pStyle w:val="Normal"/>
        <w:rPr>
          <w:rFonts w:ascii="Georgia" w:hAnsi="Georgia"/>
          <w:b/>
          <w:bCs/>
          <w:sz w:val="48"/>
          <w:szCs w:val="48"/>
        </w:rPr>
      </w:pPr>
      <w:r>
        <w:rPr>
          <w:rFonts w:cs="Cambria" w:ascii="Georgia" w:hAnsi="Georgia"/>
          <w:b/>
          <w:bCs/>
          <w:sz w:val="48"/>
          <w:szCs w:val="48"/>
        </w:rPr>
        <w:t>Ephesians 4:22-24</w:t>
      </w:r>
    </w:p>
    <w:p>
      <w:pPr>
        <w:pStyle w:val="Normal"/>
        <w:rPr>
          <w:rFonts w:ascii="Georgia" w:hAnsi="Georgia"/>
          <w:sz w:val="48"/>
          <w:szCs w:val="48"/>
        </w:rPr>
      </w:pPr>
      <w:r>
        <w:rPr>
          <w:rFonts w:cs="Cambria" w:ascii="Georgia" w:hAnsi="Georgia"/>
          <w:sz w:val="48"/>
          <w:szCs w:val="48"/>
        </w:rPr>
        <w:t>[22]</w:t>
      </w:r>
      <w:r>
        <w:rPr>
          <w:rFonts w:cs="Cambria" w:ascii="Georgia" w:hAnsi="Georgia"/>
          <w:sz w:val="48"/>
          <w:szCs w:val="48"/>
          <w:shd w:fill="FFFF99" w:val="clear"/>
        </w:rPr>
        <w:t xml:space="preserve">That ye put off concerning the former conversation </w:t>
      </w:r>
      <w:r>
        <w:rPr>
          <w:rFonts w:cs="Cambria" w:ascii="Georgia" w:hAnsi="Georgia"/>
          <w:sz w:val="48"/>
          <w:szCs w:val="48"/>
          <w:shd w:fill="99CCFF" w:val="clear"/>
        </w:rPr>
        <w:t>the old man</w:t>
      </w:r>
      <w:r>
        <w:rPr>
          <w:rFonts w:cs="Cambria" w:ascii="Georgia" w:hAnsi="Georgia"/>
          <w:sz w:val="48"/>
          <w:szCs w:val="48"/>
        </w:rPr>
        <w:t>, which is corrupt according to the deceitful lusts;</w:t>
      </w:r>
    </w:p>
    <w:p>
      <w:pPr>
        <w:pStyle w:val="Normal"/>
        <w:rPr>
          <w:rFonts w:ascii="Georgia" w:hAnsi="Georgia"/>
          <w:sz w:val="48"/>
          <w:szCs w:val="48"/>
        </w:rPr>
      </w:pPr>
      <w:r>
        <w:rPr>
          <w:rFonts w:cs="Cambria" w:ascii="Georgia" w:hAnsi="Georgia"/>
          <w:sz w:val="48"/>
          <w:szCs w:val="48"/>
        </w:rPr>
        <w:t>[23]</w:t>
      </w:r>
      <w:r>
        <w:rPr>
          <w:rFonts w:cs="Cambria" w:ascii="Georgia" w:hAnsi="Georgia"/>
          <w:sz w:val="48"/>
          <w:szCs w:val="48"/>
          <w:shd w:fill="FFFF99" w:val="clear"/>
        </w:rPr>
        <w:t>And be renewed in the spirit of your mind;</w:t>
      </w:r>
    </w:p>
    <w:p>
      <w:pPr>
        <w:pStyle w:val="Normal"/>
        <w:rPr>
          <w:rFonts w:ascii="Georgia" w:hAnsi="Georgia"/>
          <w:sz w:val="48"/>
          <w:szCs w:val="48"/>
        </w:rPr>
      </w:pPr>
      <w:r>
        <w:rPr>
          <w:rFonts w:cs="Cambria" w:ascii="Georgia" w:hAnsi="Georgia"/>
          <w:sz w:val="48"/>
          <w:szCs w:val="48"/>
          <w:shd w:fill="FFFF99" w:val="clear"/>
        </w:rPr>
        <w:t xml:space="preserve">[24]And that ye </w:t>
      </w:r>
      <w:r>
        <w:rPr>
          <w:rFonts w:cs="Cambria" w:ascii="Georgia" w:hAnsi="Georgia"/>
          <w:sz w:val="48"/>
          <w:szCs w:val="48"/>
          <w:shd w:fill="99CCFF" w:val="clear"/>
        </w:rPr>
        <w:t>put on the new man</w:t>
      </w:r>
      <w:r>
        <w:rPr>
          <w:rFonts w:cs="Cambria" w:ascii="Georgia" w:hAnsi="Georgia"/>
          <w:sz w:val="48"/>
          <w:szCs w:val="48"/>
          <w:shd w:fill="FFFF99" w:val="clear"/>
        </w:rPr>
        <w:t xml:space="preserve">, which after God is created in righteousness and true holiness.                    </w:t>
      </w:r>
    </w:p>
    <w:p>
      <w:pPr>
        <w:pStyle w:val="Normal"/>
        <w:rPr>
          <w:rFonts w:ascii="Georgia" w:hAnsi="Georgia" w:cs="Cambria"/>
          <w:b/>
          <w:bCs/>
          <w:sz w:val="48"/>
          <w:szCs w:val="48"/>
          <w:shd w:fill="FFFFFF" w:val="clear"/>
        </w:rPr>
      </w:pPr>
      <w:r>
        <w:rPr>
          <w:rFonts w:cs="Cambria" w:ascii="Georgia" w:hAnsi="Georgia"/>
          <w:b/>
          <w:bCs/>
          <w:sz w:val="48"/>
          <w:szCs w:val="48"/>
          <w:shd w:fill="FFFFFF" w:val="clear"/>
        </w:rPr>
        <w:t>Colossians 3:9-10</w:t>
      </w:r>
    </w:p>
    <w:p>
      <w:pPr>
        <w:pStyle w:val="Normal"/>
        <w:rPr>
          <w:rFonts w:ascii="Georgia" w:hAnsi="Georgia"/>
          <w:sz w:val="48"/>
          <w:szCs w:val="48"/>
        </w:rPr>
      </w:pPr>
      <w:r>
        <w:rPr>
          <w:rFonts w:cs="Cambria" w:ascii="Georgia" w:hAnsi="Georgia"/>
          <w:sz w:val="48"/>
          <w:szCs w:val="48"/>
          <w:shd w:fill="FFFFFF" w:val="clear"/>
        </w:rPr>
        <w:t xml:space="preserve">[9]Lie not one to another, seeing </w:t>
      </w:r>
      <w:r>
        <w:rPr>
          <w:rFonts w:cs="Cambria" w:ascii="Georgia" w:hAnsi="Georgia"/>
          <w:sz w:val="48"/>
          <w:szCs w:val="48"/>
          <w:shd w:fill="FFFF99" w:val="clear"/>
        </w:rPr>
        <w:t>that ye have put off the old man with his deeds;</w:t>
      </w:r>
    </w:p>
    <w:p>
      <w:pPr>
        <w:pStyle w:val="Normal"/>
        <w:rPr>
          <w:rFonts w:ascii="Georgia" w:hAnsi="Georgia"/>
          <w:sz w:val="48"/>
          <w:szCs w:val="48"/>
        </w:rPr>
      </w:pPr>
      <w:r>
        <w:rPr>
          <w:rFonts w:cs="Cambria" w:ascii="Georgia" w:hAnsi="Georgia"/>
          <w:sz w:val="48"/>
          <w:szCs w:val="48"/>
          <w:shd w:fill="FFFFFF" w:val="clear"/>
        </w:rPr>
        <w:t xml:space="preserve">[10]And have </w:t>
      </w:r>
      <w:r>
        <w:rPr>
          <w:rFonts w:cs="Cambria" w:ascii="Georgia" w:hAnsi="Georgia"/>
          <w:sz w:val="48"/>
          <w:szCs w:val="48"/>
          <w:shd w:fill="FFFF99" w:val="clear"/>
        </w:rPr>
        <w:t>put on the new man,</w:t>
      </w:r>
      <w:r>
        <w:rPr>
          <w:rFonts w:cs="Cambria" w:ascii="Georgia" w:hAnsi="Georgia"/>
          <w:sz w:val="48"/>
          <w:szCs w:val="48"/>
          <w:shd w:fill="FFFFFF" w:val="clear"/>
        </w:rPr>
        <w:t xml:space="preserve"> which is renewed in knowledge after the image of him that created him:     </w:t>
      </w:r>
    </w:p>
    <w:p>
      <w:pPr>
        <w:pStyle w:val="Normal"/>
        <w:rPr>
          <w:rFonts w:ascii="Georgia" w:hAnsi="Georgia"/>
          <w:b/>
          <w:bCs/>
          <w:sz w:val="48"/>
          <w:szCs w:val="48"/>
        </w:rPr>
      </w:pPr>
      <w:r>
        <w:rPr>
          <w:rFonts w:cs="Cambria" w:ascii="Georgia" w:hAnsi="Georgia"/>
          <w:b/>
          <w:bCs/>
          <w:sz w:val="48"/>
          <w:szCs w:val="48"/>
          <w:shd w:fill="FFFFFF" w:val="clear"/>
        </w:rPr>
        <w:t>John 3:3-6</w:t>
      </w:r>
    </w:p>
    <w:p>
      <w:pPr>
        <w:pStyle w:val="Normal"/>
        <w:rPr>
          <w:rFonts w:ascii="Georgia" w:hAnsi="Georgia"/>
          <w:sz w:val="48"/>
          <w:szCs w:val="48"/>
        </w:rPr>
      </w:pPr>
      <w:r>
        <w:rPr>
          <w:rFonts w:cs="Cambria" w:ascii="Georgia" w:hAnsi="Georgia"/>
          <w:sz w:val="48"/>
          <w:szCs w:val="48"/>
          <w:shd w:fill="FFFFFF" w:val="clear"/>
        </w:rPr>
        <w:t>[3]Jesus answered and said unto him, Verily, verily, I say unto thee, Except a man be born again, he cannot see the kingdom of God.</w:t>
      </w:r>
    </w:p>
    <w:p>
      <w:pPr>
        <w:pStyle w:val="Normal"/>
        <w:rPr>
          <w:rFonts w:ascii="Georgia" w:hAnsi="Georgia"/>
          <w:sz w:val="48"/>
          <w:szCs w:val="48"/>
        </w:rPr>
      </w:pPr>
      <w:r>
        <w:rPr>
          <w:rFonts w:cs="Cambria" w:ascii="Georgia" w:hAnsi="Georgia"/>
          <w:sz w:val="48"/>
          <w:szCs w:val="48"/>
          <w:shd w:fill="FFFFFF" w:val="clear"/>
        </w:rPr>
        <w:t>[4]Nicodemus saith unto him, How can a man be born when he is old? can he enter the second time into his mother's womb, and be born?</w:t>
      </w:r>
    </w:p>
    <w:p>
      <w:pPr>
        <w:pStyle w:val="Normal"/>
        <w:rPr>
          <w:rFonts w:ascii="Georgia" w:hAnsi="Georgia"/>
          <w:sz w:val="48"/>
          <w:szCs w:val="48"/>
        </w:rPr>
      </w:pPr>
      <w:r>
        <w:rPr>
          <w:rFonts w:cs="Cambria" w:ascii="Georgia" w:hAnsi="Georgia"/>
          <w:sz w:val="48"/>
          <w:szCs w:val="48"/>
          <w:shd w:fill="FFFFFF" w:val="clear"/>
        </w:rPr>
        <w:t>[5]Jesus answered, Verily, verily, I say unto thee, Except a man be born of water and of the Spirit, he cannot enter into the kingdom of God.</w:t>
      </w:r>
    </w:p>
    <w:p>
      <w:pPr>
        <w:pStyle w:val="Normal"/>
        <w:rPr>
          <w:rFonts w:ascii="Georgia" w:hAnsi="Georgia"/>
          <w:sz w:val="48"/>
          <w:szCs w:val="48"/>
        </w:rPr>
      </w:pPr>
      <w:r>
        <w:rPr>
          <w:rFonts w:cs="Cambria" w:ascii="Georgia" w:hAnsi="Georgia"/>
          <w:sz w:val="48"/>
          <w:szCs w:val="48"/>
          <w:shd w:fill="FFFFFF" w:val="clear"/>
        </w:rPr>
        <w:t xml:space="preserve">[6]That which is born of the flesh is flesh; and that which is born of the Spirit is spirit.     </w:t>
      </w:r>
    </w:p>
    <w:p>
      <w:pPr>
        <w:pStyle w:val="Normal"/>
        <w:rPr>
          <w:rFonts w:ascii="Georgia" w:hAnsi="Georgia"/>
          <w:b/>
          <w:bCs/>
          <w:sz w:val="48"/>
          <w:szCs w:val="48"/>
        </w:rPr>
      </w:pPr>
      <w:r>
        <w:rPr>
          <w:rFonts w:cs="Cambria" w:ascii="Georgia" w:hAnsi="Georgia"/>
          <w:b/>
          <w:bCs/>
          <w:sz w:val="48"/>
          <w:szCs w:val="48"/>
          <w:shd w:fill="FFFFFF" w:val="clear"/>
        </w:rPr>
        <w:t>2 Corinthians 5:15-18</w:t>
      </w:r>
    </w:p>
    <w:p>
      <w:pPr>
        <w:pStyle w:val="Normal"/>
        <w:rPr>
          <w:rFonts w:ascii="Georgia" w:hAnsi="Georgia"/>
          <w:sz w:val="48"/>
          <w:szCs w:val="48"/>
        </w:rPr>
      </w:pPr>
      <w:r>
        <w:rPr>
          <w:rFonts w:cs="Cambria" w:ascii="Georgia" w:hAnsi="Georgia"/>
          <w:sz w:val="48"/>
          <w:szCs w:val="48"/>
          <w:shd w:fill="FFFFFF" w:val="clear"/>
        </w:rPr>
        <w:t>[15]And that he died for all, that they which live should not henceforth live unto themselves, but unto him which died for them, and rose again.</w:t>
      </w:r>
    </w:p>
    <w:p>
      <w:pPr>
        <w:pStyle w:val="Normal"/>
        <w:rPr>
          <w:rFonts w:ascii="Georgia" w:hAnsi="Georgia"/>
          <w:sz w:val="48"/>
          <w:szCs w:val="48"/>
        </w:rPr>
      </w:pPr>
      <w:r>
        <w:rPr>
          <w:rFonts w:cs="Cambria" w:ascii="Georgia" w:hAnsi="Georgia"/>
          <w:sz w:val="48"/>
          <w:szCs w:val="48"/>
          <w:shd w:fill="FFFFFF" w:val="clear"/>
        </w:rPr>
        <w:t>[16]Wherefore henceforth know we no man after the flesh: yea, though we have known Christ after the flesh, yet now henceforth know we him no more.</w:t>
      </w:r>
    </w:p>
    <w:p>
      <w:pPr>
        <w:pStyle w:val="Normal"/>
        <w:rPr>
          <w:rFonts w:ascii="Georgia" w:hAnsi="Georgia"/>
          <w:sz w:val="48"/>
          <w:szCs w:val="48"/>
        </w:rPr>
      </w:pPr>
      <w:r>
        <w:rPr>
          <w:rFonts w:cs="Cambria" w:ascii="Georgia" w:hAnsi="Georgia"/>
          <w:sz w:val="48"/>
          <w:szCs w:val="48"/>
          <w:shd w:fill="FFFFFF" w:val="clear"/>
        </w:rPr>
        <w:t>[17]Therefore if any man be in Christ, he is a new creature: old things are passed away; behold, all things are become new.</w:t>
      </w:r>
    </w:p>
    <w:p>
      <w:pPr>
        <w:pStyle w:val="Normal"/>
        <w:rPr>
          <w:rFonts w:ascii="Georgia" w:hAnsi="Georgia"/>
          <w:sz w:val="48"/>
          <w:szCs w:val="48"/>
        </w:rPr>
      </w:pPr>
      <w:r>
        <w:rPr>
          <w:rFonts w:cs="Cambria" w:ascii="Georgia" w:hAnsi="Georgia"/>
          <w:sz w:val="48"/>
          <w:szCs w:val="48"/>
          <w:shd w:fill="FFFFFF" w:val="clear"/>
        </w:rPr>
        <w:t xml:space="preserve">[18]And all things are of God, who hath reconciled us to himself by Jesus Christ, and hath given to us the ministry of reconciliation;        </w:t>
      </w:r>
    </w:p>
    <w:p>
      <w:pPr>
        <w:pStyle w:val="Normal"/>
        <w:rPr>
          <w:rFonts w:ascii="Georgia" w:hAnsi="Georgia"/>
          <w:b/>
          <w:bCs/>
          <w:sz w:val="48"/>
          <w:szCs w:val="48"/>
        </w:rPr>
      </w:pPr>
      <w:r>
        <w:rPr>
          <w:rFonts w:cs="Cambria" w:ascii="Georgia" w:hAnsi="Georgia"/>
          <w:b/>
          <w:bCs/>
          <w:sz w:val="48"/>
          <w:szCs w:val="48"/>
          <w:shd w:fill="FFFFFF" w:val="clear"/>
        </w:rPr>
        <w:t>John 2:24-25</w:t>
      </w:r>
    </w:p>
    <w:p>
      <w:pPr>
        <w:pStyle w:val="Normal"/>
        <w:rPr>
          <w:rFonts w:ascii="Georgia" w:hAnsi="Georgia"/>
          <w:sz w:val="48"/>
          <w:szCs w:val="48"/>
        </w:rPr>
      </w:pPr>
      <w:r>
        <w:rPr>
          <w:rFonts w:cs="Cambria" w:ascii="Georgia" w:hAnsi="Georgia"/>
          <w:sz w:val="48"/>
          <w:szCs w:val="48"/>
          <w:shd w:fill="FFFFFF" w:val="clear"/>
        </w:rPr>
        <w:t>[24]But Jesus did not commit himself unto them, because he knew all men,</w:t>
      </w:r>
    </w:p>
    <w:p>
      <w:pPr>
        <w:pStyle w:val="Normal"/>
        <w:rPr>
          <w:rFonts w:ascii="Georgia" w:hAnsi="Georgia"/>
          <w:sz w:val="48"/>
          <w:szCs w:val="48"/>
        </w:rPr>
      </w:pPr>
      <w:r>
        <w:rPr>
          <w:rFonts w:cs="Cambria" w:ascii="Georgia" w:hAnsi="Georgia"/>
          <w:sz w:val="48"/>
          <w:szCs w:val="48"/>
          <w:shd w:fill="FFFFFF" w:val="clear"/>
        </w:rPr>
        <w:t>[25]And needed not that any should testify of man: for he knew what was in man.</w:t>
      </w:r>
    </w:p>
    <w:p>
      <w:pPr>
        <w:pStyle w:val="Normal"/>
        <w:rPr>
          <w:rFonts w:ascii="Georgia" w:hAnsi="Georgia"/>
          <w:b/>
          <w:bCs/>
          <w:sz w:val="48"/>
          <w:szCs w:val="48"/>
        </w:rPr>
      </w:pPr>
      <w:r>
        <w:rPr>
          <w:rFonts w:cs="Cambria" w:ascii="Georgia" w:hAnsi="Georgia"/>
          <w:b/>
          <w:bCs/>
          <w:sz w:val="48"/>
          <w:szCs w:val="48"/>
          <w:shd w:fill="FFFFFF" w:val="clear"/>
        </w:rPr>
        <w:t>John 1:10-13</w:t>
      </w:r>
    </w:p>
    <w:p>
      <w:pPr>
        <w:pStyle w:val="Normal"/>
        <w:rPr>
          <w:rFonts w:ascii="Georgia" w:hAnsi="Georgia"/>
          <w:sz w:val="48"/>
          <w:szCs w:val="48"/>
        </w:rPr>
      </w:pPr>
      <w:r>
        <w:rPr>
          <w:rFonts w:cs="Cambria" w:ascii="Georgia" w:hAnsi="Georgia"/>
          <w:sz w:val="48"/>
          <w:szCs w:val="48"/>
          <w:shd w:fill="FFFFFF" w:val="clear"/>
        </w:rPr>
        <w:t>[10]He was in the world, and the world was made by him, and the world knew him not.</w:t>
      </w:r>
    </w:p>
    <w:p>
      <w:pPr>
        <w:pStyle w:val="Normal"/>
        <w:rPr>
          <w:rFonts w:ascii="Georgia" w:hAnsi="Georgia"/>
          <w:sz w:val="48"/>
          <w:szCs w:val="48"/>
        </w:rPr>
      </w:pPr>
      <w:r>
        <w:rPr>
          <w:rFonts w:cs="Cambria" w:ascii="Georgia" w:hAnsi="Georgia"/>
          <w:sz w:val="48"/>
          <w:szCs w:val="48"/>
          <w:shd w:fill="FFFFFF" w:val="clear"/>
        </w:rPr>
        <w:t>[11]He came unto his own, and his own received him not.</w:t>
      </w:r>
    </w:p>
    <w:p>
      <w:pPr>
        <w:pStyle w:val="Normal"/>
        <w:rPr>
          <w:rFonts w:ascii="Georgia" w:hAnsi="Georgia"/>
          <w:sz w:val="48"/>
          <w:szCs w:val="48"/>
        </w:rPr>
      </w:pPr>
      <w:r>
        <w:rPr>
          <w:rFonts w:cs="Cambria" w:ascii="Georgia" w:hAnsi="Georgia"/>
          <w:sz w:val="48"/>
          <w:szCs w:val="48"/>
          <w:shd w:fill="FFFFFF" w:val="clear"/>
        </w:rPr>
        <w:t>[12]But as many as received him, to them gave he power to become the sons of God, even to them that believe on his name:</w:t>
      </w:r>
    </w:p>
    <w:p>
      <w:pPr>
        <w:pStyle w:val="Normal"/>
        <w:rPr>
          <w:rFonts w:ascii="Georgia" w:hAnsi="Georgia"/>
          <w:sz w:val="48"/>
          <w:szCs w:val="48"/>
        </w:rPr>
      </w:pPr>
      <w:r>
        <w:rPr>
          <w:rFonts w:cs="Cambria" w:ascii="Georgia" w:hAnsi="Georgia"/>
          <w:sz w:val="48"/>
          <w:szCs w:val="48"/>
          <w:shd w:fill="FFFFFF" w:val="clear"/>
        </w:rPr>
        <w:t xml:space="preserve">[13]Which were born, not of blood, nor of the will of the flesh, nor of the will of man, but of God.       </w:t>
      </w:r>
    </w:p>
    <w:p>
      <w:pPr>
        <w:pStyle w:val="Normal"/>
        <w:rPr>
          <w:rFonts w:ascii="Georgia" w:hAnsi="Georgia"/>
          <w:b/>
          <w:bCs/>
          <w:sz w:val="48"/>
          <w:szCs w:val="48"/>
        </w:rPr>
      </w:pPr>
      <w:r>
        <w:rPr>
          <w:rFonts w:cs="Cambria" w:ascii="Georgia" w:hAnsi="Georgia"/>
          <w:b/>
          <w:bCs/>
          <w:sz w:val="48"/>
          <w:szCs w:val="48"/>
          <w:shd w:fill="FFFFFF" w:val="clear"/>
        </w:rPr>
        <w:t>John 8:38-55</w:t>
      </w:r>
    </w:p>
    <w:p>
      <w:pPr>
        <w:pStyle w:val="Normal"/>
        <w:rPr>
          <w:rFonts w:ascii="Georgia" w:hAnsi="Georgia"/>
          <w:sz w:val="48"/>
          <w:szCs w:val="48"/>
        </w:rPr>
      </w:pPr>
      <w:r>
        <w:rPr>
          <w:rFonts w:cs="Cambria" w:ascii="Georgia" w:hAnsi="Georgia"/>
          <w:sz w:val="48"/>
          <w:szCs w:val="48"/>
          <w:shd w:fill="FFFFFF" w:val="clear"/>
        </w:rPr>
        <w:t>[38]I speak that which I have seen with my Father: and ye do that which ye have seen with your father.</w:t>
      </w:r>
    </w:p>
    <w:p>
      <w:pPr>
        <w:pStyle w:val="Normal"/>
        <w:rPr>
          <w:rFonts w:ascii="Georgia" w:hAnsi="Georgia"/>
          <w:sz w:val="48"/>
          <w:szCs w:val="48"/>
        </w:rPr>
      </w:pPr>
      <w:r>
        <w:rPr>
          <w:rFonts w:cs="Cambria" w:ascii="Georgia" w:hAnsi="Georgia"/>
          <w:sz w:val="48"/>
          <w:szCs w:val="48"/>
          <w:shd w:fill="FFFFFF" w:val="clear"/>
        </w:rPr>
        <w:t>[39]They answered and said unto him, Abraham is our father. Jesus saith unto them, If ye were Abraham's children, ye would do the works of Abraham.</w:t>
      </w:r>
    </w:p>
    <w:p>
      <w:pPr>
        <w:pStyle w:val="Normal"/>
        <w:rPr>
          <w:rFonts w:ascii="Georgia" w:hAnsi="Georgia"/>
          <w:sz w:val="48"/>
          <w:szCs w:val="48"/>
        </w:rPr>
      </w:pPr>
      <w:r>
        <w:rPr>
          <w:rFonts w:cs="Cambria" w:ascii="Georgia" w:hAnsi="Georgia"/>
          <w:sz w:val="48"/>
          <w:szCs w:val="48"/>
          <w:shd w:fill="FFFFFF" w:val="clear"/>
        </w:rPr>
        <w:t>[40]But now ye seek to kill me, a man that hath told you the truth, which I have heard of God: this did not Abraham.</w:t>
      </w:r>
    </w:p>
    <w:p>
      <w:pPr>
        <w:pStyle w:val="Normal"/>
        <w:rPr>
          <w:rFonts w:ascii="Georgia" w:hAnsi="Georgia"/>
          <w:sz w:val="48"/>
          <w:szCs w:val="48"/>
        </w:rPr>
      </w:pPr>
      <w:r>
        <w:rPr>
          <w:rFonts w:cs="Cambria" w:ascii="Georgia" w:hAnsi="Georgia"/>
          <w:sz w:val="48"/>
          <w:szCs w:val="48"/>
          <w:shd w:fill="FFFFFF" w:val="clear"/>
        </w:rPr>
        <w:t>[41]Ye do the deeds of your father. Then said they to him, We be not born of fornication; we have one Father, even God.</w:t>
      </w:r>
    </w:p>
    <w:p>
      <w:pPr>
        <w:pStyle w:val="Normal"/>
        <w:rPr>
          <w:rFonts w:ascii="Georgia" w:hAnsi="Georgia"/>
          <w:sz w:val="48"/>
          <w:szCs w:val="48"/>
        </w:rPr>
      </w:pPr>
      <w:r>
        <w:rPr>
          <w:rFonts w:cs="Cambria" w:ascii="Georgia" w:hAnsi="Georgia"/>
          <w:sz w:val="48"/>
          <w:szCs w:val="48"/>
          <w:shd w:fill="FFFFFF" w:val="clear"/>
        </w:rPr>
        <w:t>[42]Jesus said unto them, If God were your Father, ye would love me: for I proceeded forth and came from God; neither came I of myself, but he sent me.</w:t>
      </w:r>
    </w:p>
    <w:p>
      <w:pPr>
        <w:pStyle w:val="Normal"/>
        <w:rPr>
          <w:rFonts w:ascii="Georgia" w:hAnsi="Georgia"/>
          <w:sz w:val="48"/>
          <w:szCs w:val="48"/>
        </w:rPr>
      </w:pPr>
      <w:r>
        <w:rPr>
          <w:rFonts w:cs="Cambria" w:ascii="Georgia" w:hAnsi="Georgia"/>
          <w:sz w:val="48"/>
          <w:szCs w:val="48"/>
          <w:shd w:fill="FFFFFF" w:val="clear"/>
        </w:rPr>
        <w:t>[43]Why do ye not understand my speech? even because ye cannot hear my word.</w:t>
      </w:r>
    </w:p>
    <w:p>
      <w:pPr>
        <w:pStyle w:val="Normal"/>
        <w:rPr>
          <w:rFonts w:ascii="Georgia" w:hAnsi="Georgia"/>
          <w:sz w:val="48"/>
          <w:szCs w:val="48"/>
        </w:rPr>
      </w:pPr>
      <w:r>
        <w:rPr>
          <w:rFonts w:cs="Cambria" w:ascii="Georgia" w:hAnsi="Georgia"/>
          <w:sz w:val="48"/>
          <w:szCs w:val="48"/>
          <w:shd w:fill="FFFFFF" w:val="clear"/>
        </w:rPr>
        <w:t>[44]Ye are of your father the devil, and the lusts of your father ye will do. He was a murderer from the beginning, and abode not in the truth, because there is no truth in him. When he speaketh a lie, he speaketh of his own: for he is a liar, and the father of it.</w:t>
      </w:r>
    </w:p>
    <w:p>
      <w:pPr>
        <w:pStyle w:val="Normal"/>
        <w:rPr>
          <w:rFonts w:ascii="Georgia" w:hAnsi="Georgia"/>
          <w:sz w:val="48"/>
          <w:szCs w:val="48"/>
        </w:rPr>
      </w:pPr>
      <w:r>
        <w:rPr>
          <w:rFonts w:cs="Cambria" w:ascii="Georgia" w:hAnsi="Georgia"/>
          <w:sz w:val="48"/>
          <w:szCs w:val="48"/>
          <w:shd w:fill="FFFFFF" w:val="clear"/>
        </w:rPr>
        <w:t>[45]And because I tell you the truth, ye believe me not.</w:t>
      </w:r>
    </w:p>
    <w:p>
      <w:pPr>
        <w:pStyle w:val="Normal"/>
        <w:rPr>
          <w:rFonts w:ascii="Georgia" w:hAnsi="Georgia"/>
          <w:sz w:val="48"/>
          <w:szCs w:val="48"/>
        </w:rPr>
      </w:pPr>
      <w:r>
        <w:rPr>
          <w:rFonts w:cs="Cambria" w:ascii="Georgia" w:hAnsi="Georgia"/>
          <w:sz w:val="48"/>
          <w:szCs w:val="48"/>
          <w:shd w:fill="FFFFFF" w:val="clear"/>
        </w:rPr>
        <w:t>[46]Which of you convinceth me of sin? And if I say the truth, why do ye not believe me?</w:t>
      </w:r>
    </w:p>
    <w:p>
      <w:pPr>
        <w:pStyle w:val="Normal"/>
        <w:rPr>
          <w:rFonts w:ascii="Georgia" w:hAnsi="Georgia"/>
          <w:sz w:val="48"/>
          <w:szCs w:val="48"/>
        </w:rPr>
      </w:pPr>
      <w:r>
        <w:rPr>
          <w:rFonts w:cs="Cambria" w:ascii="Georgia" w:hAnsi="Georgia"/>
          <w:sz w:val="48"/>
          <w:szCs w:val="48"/>
          <w:shd w:fill="FFFFFF" w:val="clear"/>
        </w:rPr>
        <w:t>[47]He that is of God heareth God's words: ye therefore hear them not, because ye are not of God.</w:t>
      </w:r>
    </w:p>
    <w:p>
      <w:pPr>
        <w:pStyle w:val="Normal"/>
        <w:rPr>
          <w:rFonts w:ascii="Georgia" w:hAnsi="Georgia"/>
          <w:sz w:val="48"/>
          <w:szCs w:val="48"/>
        </w:rPr>
      </w:pPr>
      <w:r>
        <w:rPr>
          <w:rFonts w:cs="Cambria" w:ascii="Georgia" w:hAnsi="Georgia"/>
          <w:sz w:val="48"/>
          <w:szCs w:val="48"/>
          <w:shd w:fill="FFFFFF" w:val="clear"/>
        </w:rPr>
        <w:t>[48]Then answered the Jews, and said unto him, Say we not well that thou art a Samaritan, and hast a devil?</w:t>
      </w:r>
    </w:p>
    <w:p>
      <w:pPr>
        <w:pStyle w:val="Normal"/>
        <w:rPr>
          <w:rFonts w:ascii="Georgia" w:hAnsi="Georgia"/>
          <w:sz w:val="48"/>
          <w:szCs w:val="48"/>
        </w:rPr>
      </w:pPr>
      <w:r>
        <w:rPr>
          <w:rFonts w:cs="Cambria" w:ascii="Georgia" w:hAnsi="Georgia"/>
          <w:sz w:val="48"/>
          <w:szCs w:val="48"/>
          <w:shd w:fill="FFFFFF" w:val="clear"/>
        </w:rPr>
        <w:t>[49]Jesus answered, I have not a devil; but I honour my Father, and ye do dishonour me.</w:t>
      </w:r>
    </w:p>
    <w:p>
      <w:pPr>
        <w:pStyle w:val="Normal"/>
        <w:rPr>
          <w:rFonts w:ascii="Georgia" w:hAnsi="Georgia"/>
          <w:sz w:val="48"/>
          <w:szCs w:val="48"/>
        </w:rPr>
      </w:pPr>
      <w:r>
        <w:rPr>
          <w:rFonts w:cs="Cambria" w:ascii="Georgia" w:hAnsi="Georgia"/>
          <w:sz w:val="48"/>
          <w:szCs w:val="48"/>
          <w:shd w:fill="FFFFFF" w:val="clear"/>
        </w:rPr>
        <w:t>[50]And I seek not mine own glory: there is one that seeketh and judgeth.</w:t>
      </w:r>
    </w:p>
    <w:p>
      <w:pPr>
        <w:pStyle w:val="Normal"/>
        <w:rPr>
          <w:rFonts w:ascii="Georgia" w:hAnsi="Georgia"/>
          <w:sz w:val="48"/>
          <w:szCs w:val="48"/>
        </w:rPr>
      </w:pPr>
      <w:r>
        <w:rPr>
          <w:rFonts w:cs="Cambria" w:ascii="Georgia" w:hAnsi="Georgia"/>
          <w:sz w:val="48"/>
          <w:szCs w:val="48"/>
          <w:shd w:fill="FFFFFF" w:val="clear"/>
        </w:rPr>
        <w:t>[51]Verily, verily, I say unto you, If a man keep my saying, he shall never see death.</w:t>
      </w:r>
    </w:p>
    <w:p>
      <w:pPr>
        <w:pStyle w:val="Normal"/>
        <w:rPr>
          <w:rFonts w:ascii="Georgia" w:hAnsi="Georgia"/>
          <w:sz w:val="48"/>
          <w:szCs w:val="48"/>
        </w:rPr>
      </w:pPr>
      <w:r>
        <w:rPr>
          <w:rFonts w:cs="Cambria" w:ascii="Georgia" w:hAnsi="Georgia"/>
          <w:sz w:val="48"/>
          <w:szCs w:val="48"/>
          <w:shd w:fill="FFFFFF" w:val="clear"/>
        </w:rPr>
        <w:t>[52]Then said the Jews unto him, Now we know that thou hast a devil. Abraham is dead, and the prophets; and thou sayest, If a man keep my saying, he shall never taste of death.</w:t>
      </w:r>
    </w:p>
    <w:p>
      <w:pPr>
        <w:pStyle w:val="Normal"/>
        <w:rPr>
          <w:rFonts w:ascii="Georgia" w:hAnsi="Georgia"/>
          <w:sz w:val="48"/>
          <w:szCs w:val="48"/>
        </w:rPr>
      </w:pPr>
      <w:r>
        <w:rPr>
          <w:rFonts w:cs="Cambria" w:ascii="Georgia" w:hAnsi="Georgia"/>
          <w:sz w:val="48"/>
          <w:szCs w:val="48"/>
          <w:shd w:fill="FFFFFF" w:val="clear"/>
        </w:rPr>
        <w:t>[53]Art thou greater than our father Abraham, which is dead? and the prophets are dead: whom makest thou thyself?</w:t>
      </w:r>
    </w:p>
    <w:p>
      <w:pPr>
        <w:pStyle w:val="Normal"/>
        <w:rPr>
          <w:rFonts w:ascii="Georgia" w:hAnsi="Georgia"/>
          <w:sz w:val="48"/>
          <w:szCs w:val="48"/>
        </w:rPr>
      </w:pPr>
      <w:r>
        <w:rPr>
          <w:rFonts w:cs="Cambria" w:ascii="Georgia" w:hAnsi="Georgia"/>
          <w:sz w:val="48"/>
          <w:szCs w:val="48"/>
          <w:shd w:fill="FFFFFF" w:val="clear"/>
        </w:rPr>
        <w:t>[54]Jesus answered, If I honour myself, my honour is nothing: it is my Father that honoureth me; of whom ye say, that he is your God:</w:t>
      </w:r>
    </w:p>
    <w:p>
      <w:pPr>
        <w:pStyle w:val="Normal"/>
        <w:rPr>
          <w:rFonts w:ascii="Georgia" w:hAnsi="Georgia" w:cs="Cambria"/>
          <w:sz w:val="48"/>
          <w:szCs w:val="48"/>
          <w:shd w:fill="FFFFFF" w:val="clear"/>
        </w:rPr>
      </w:pPr>
      <w:r>
        <w:rPr>
          <w:rFonts w:cs="Cambria" w:ascii="Georgia" w:hAnsi="Georgia"/>
          <w:sz w:val="48"/>
          <w:szCs w:val="48"/>
          <w:shd w:fill="FFFFFF" w:val="clear"/>
        </w:rPr>
        <w:t xml:space="preserve">[55]Yet ye have not known him; but I know him: and if I should say, I know him not, I shall be a liar like unto you: but I know him, and keep his saying.        </w:t>
      </w:r>
    </w:p>
    <w:p>
      <w:pPr>
        <w:pStyle w:val="Normal"/>
        <w:rPr>
          <w:rFonts w:ascii="Georgia" w:hAnsi="Georgia" w:cs="Cambria"/>
          <w:b/>
          <w:bCs/>
          <w:sz w:val="48"/>
          <w:szCs w:val="48"/>
          <w:shd w:fill="FFFFFF" w:val="clear"/>
        </w:rPr>
      </w:pPr>
      <w:r>
        <w:rPr>
          <w:rFonts w:cs="Cambria" w:ascii="Georgia" w:hAnsi="Georgia"/>
          <w:b/>
          <w:bCs/>
          <w:sz w:val="48"/>
          <w:szCs w:val="48"/>
          <w:shd w:fill="FFFFFF" w:val="clear"/>
        </w:rPr>
        <w:t>Colossians 1:13-15</w:t>
      </w:r>
    </w:p>
    <w:p>
      <w:pPr>
        <w:pStyle w:val="Normal"/>
        <w:rPr>
          <w:rFonts w:ascii="Georgia" w:hAnsi="Georgia"/>
          <w:sz w:val="48"/>
          <w:szCs w:val="48"/>
        </w:rPr>
      </w:pPr>
      <w:r>
        <w:rPr>
          <w:rFonts w:cs="Cambria" w:ascii="Georgia" w:hAnsi="Georgia"/>
          <w:sz w:val="48"/>
          <w:szCs w:val="48"/>
          <w:shd w:fill="FFFFFF" w:val="clear"/>
        </w:rPr>
        <w:t>[13]Who hath delivered us from the power of darkness, and hath translated us into the kingdom of his dear Son:</w:t>
      </w:r>
    </w:p>
    <w:p>
      <w:pPr>
        <w:pStyle w:val="Normal"/>
        <w:rPr>
          <w:rFonts w:ascii="Georgia" w:hAnsi="Georgia"/>
          <w:sz w:val="48"/>
          <w:szCs w:val="48"/>
        </w:rPr>
      </w:pPr>
      <w:r>
        <w:rPr>
          <w:rFonts w:cs="Cambria" w:ascii="Georgia" w:hAnsi="Georgia"/>
          <w:sz w:val="48"/>
          <w:szCs w:val="48"/>
          <w:shd w:fill="FFFFFF" w:val="clear"/>
        </w:rPr>
        <w:t>[14]In whom we have redemption through his blood, even the forgiveness of sins:</w:t>
      </w:r>
    </w:p>
    <w:p>
      <w:pPr>
        <w:pStyle w:val="Normal"/>
        <w:rPr>
          <w:rFonts w:ascii="Georgia" w:hAnsi="Georgia"/>
          <w:sz w:val="48"/>
          <w:szCs w:val="48"/>
        </w:rPr>
      </w:pPr>
      <w:r>
        <w:rPr>
          <w:rFonts w:cs="Cambria" w:ascii="Georgia" w:hAnsi="Georgia"/>
          <w:sz w:val="48"/>
          <w:szCs w:val="48"/>
          <w:shd w:fill="FFFFFF" w:val="clear"/>
        </w:rPr>
        <w:t xml:space="preserve">[15]Who is the image of the invisible God, the firstborn of every creature:     </w:t>
      </w:r>
    </w:p>
    <w:p>
      <w:pPr>
        <w:pStyle w:val="Normal"/>
        <w:rPr>
          <w:rFonts w:ascii="Georgia" w:hAnsi="Georgia"/>
          <w:b/>
          <w:bCs/>
          <w:sz w:val="48"/>
          <w:szCs w:val="48"/>
        </w:rPr>
      </w:pPr>
      <w:r>
        <w:rPr>
          <w:rFonts w:cs="Cambria" w:ascii="Georgia" w:hAnsi="Georgia"/>
          <w:b/>
          <w:bCs/>
          <w:sz w:val="48"/>
          <w:szCs w:val="48"/>
          <w:shd w:fill="FFFFFF" w:val="clear"/>
        </w:rPr>
        <w:t>1 Peter 1:23</w:t>
      </w:r>
    </w:p>
    <w:p>
      <w:pPr>
        <w:pStyle w:val="Normal"/>
        <w:rPr>
          <w:rFonts w:ascii="Georgia" w:hAnsi="Georgia"/>
          <w:sz w:val="48"/>
          <w:szCs w:val="48"/>
        </w:rPr>
      </w:pPr>
      <w:r>
        <w:rPr>
          <w:rFonts w:cs="Cambria" w:ascii="Georgia" w:hAnsi="Georgia"/>
          <w:sz w:val="48"/>
          <w:szCs w:val="48"/>
          <w:shd w:fill="FFFFFF" w:val="clear"/>
        </w:rPr>
        <w:t xml:space="preserve">[23]Being born again, not of corruptible seed, but of incorruptible, by the word of God, which liveth and abideth for ever.    </w:t>
      </w:r>
    </w:p>
    <w:p>
      <w:pPr>
        <w:pStyle w:val="Normal"/>
        <w:rPr>
          <w:rFonts w:ascii="Georgia" w:hAnsi="Georgia"/>
          <w:b/>
          <w:bCs/>
          <w:sz w:val="48"/>
          <w:szCs w:val="48"/>
        </w:rPr>
      </w:pPr>
      <w:r>
        <w:rPr>
          <w:rFonts w:cs="Cambria" w:ascii="Georgia" w:hAnsi="Georgia"/>
          <w:b/>
          <w:bCs/>
          <w:sz w:val="48"/>
          <w:szCs w:val="48"/>
          <w:shd w:fill="FFFFFF" w:val="clear"/>
        </w:rPr>
        <w:t>1 John 3:1-10</w:t>
      </w:r>
    </w:p>
    <w:p>
      <w:pPr>
        <w:pStyle w:val="Normal"/>
        <w:rPr>
          <w:rFonts w:ascii="Georgia" w:hAnsi="Georgia"/>
          <w:sz w:val="48"/>
          <w:szCs w:val="48"/>
        </w:rPr>
      </w:pPr>
      <w:r>
        <w:rPr>
          <w:rFonts w:cs="Cambria" w:ascii="Georgia" w:hAnsi="Georgia"/>
          <w:sz w:val="48"/>
          <w:szCs w:val="48"/>
          <w:shd w:fill="FFFFFF" w:val="clear"/>
        </w:rPr>
        <w:t>[1]Behold, what manner of love the Father hath bestowed upon us, that we should be called the sons of God: therefore the world knoweth us not, because it knew him not.</w:t>
      </w:r>
    </w:p>
    <w:p>
      <w:pPr>
        <w:pStyle w:val="Normal"/>
        <w:rPr>
          <w:rFonts w:ascii="Georgia" w:hAnsi="Georgia"/>
          <w:sz w:val="48"/>
          <w:szCs w:val="48"/>
        </w:rPr>
      </w:pPr>
      <w:r>
        <w:rPr>
          <w:rFonts w:cs="Cambria" w:ascii="Georgia" w:hAnsi="Georgia"/>
          <w:sz w:val="48"/>
          <w:szCs w:val="48"/>
          <w:shd w:fill="FFFFFF" w:val="clear"/>
        </w:rPr>
        <w:t>[2]Beloved, now are we the sons of God, and it doth not yet appear what we shall be: but we know that, when he shall appear, we shall be like him; for we shall see him as he is.</w:t>
      </w:r>
    </w:p>
    <w:p>
      <w:pPr>
        <w:pStyle w:val="Normal"/>
        <w:rPr>
          <w:rFonts w:ascii="Georgia" w:hAnsi="Georgia"/>
          <w:sz w:val="48"/>
          <w:szCs w:val="48"/>
        </w:rPr>
      </w:pPr>
      <w:r>
        <w:rPr>
          <w:rFonts w:cs="Cambria" w:ascii="Georgia" w:hAnsi="Georgia"/>
          <w:sz w:val="48"/>
          <w:szCs w:val="48"/>
          <w:shd w:fill="FFFFFF" w:val="clear"/>
        </w:rPr>
        <w:t>[3]And every man that hath this hope in him purifieth himself, even as he is pure.</w:t>
      </w:r>
    </w:p>
    <w:p>
      <w:pPr>
        <w:pStyle w:val="Normal"/>
        <w:rPr>
          <w:rFonts w:ascii="Georgia" w:hAnsi="Georgia"/>
          <w:sz w:val="48"/>
          <w:szCs w:val="48"/>
        </w:rPr>
      </w:pPr>
      <w:r>
        <w:rPr>
          <w:rFonts w:cs="Cambria" w:ascii="Georgia" w:hAnsi="Georgia"/>
          <w:sz w:val="48"/>
          <w:szCs w:val="48"/>
          <w:shd w:fill="FFFFFF" w:val="clear"/>
        </w:rPr>
        <w:t>[4]Whosoever committeth sin transgresseth also the law: for sin is the transgression of the law.</w:t>
      </w:r>
    </w:p>
    <w:p>
      <w:pPr>
        <w:pStyle w:val="Normal"/>
        <w:rPr>
          <w:rFonts w:ascii="Georgia" w:hAnsi="Georgia"/>
          <w:sz w:val="48"/>
          <w:szCs w:val="48"/>
        </w:rPr>
      </w:pPr>
      <w:r>
        <w:rPr>
          <w:rFonts w:cs="Cambria" w:ascii="Georgia" w:hAnsi="Georgia"/>
          <w:sz w:val="48"/>
          <w:szCs w:val="48"/>
          <w:shd w:fill="FFFFFF" w:val="clear"/>
        </w:rPr>
        <w:t>[5]And ye know that he was manifested to take away our sins; and in him is no sin.</w:t>
      </w:r>
    </w:p>
    <w:p>
      <w:pPr>
        <w:pStyle w:val="Normal"/>
        <w:rPr>
          <w:rFonts w:ascii="Georgia" w:hAnsi="Georgia"/>
          <w:sz w:val="48"/>
          <w:szCs w:val="48"/>
        </w:rPr>
      </w:pPr>
      <w:r>
        <w:rPr>
          <w:rFonts w:cs="Cambria" w:ascii="Georgia" w:hAnsi="Georgia"/>
          <w:sz w:val="48"/>
          <w:szCs w:val="48"/>
          <w:shd w:fill="FFFFFF" w:val="clear"/>
        </w:rPr>
        <w:t>[6]Whosoever abideth in him sinneth not: whosoever sinneth hath not seen him, neither known him.</w:t>
      </w:r>
    </w:p>
    <w:p>
      <w:pPr>
        <w:pStyle w:val="Normal"/>
        <w:rPr>
          <w:rFonts w:ascii="Georgia" w:hAnsi="Georgia"/>
          <w:sz w:val="48"/>
          <w:szCs w:val="48"/>
        </w:rPr>
      </w:pPr>
      <w:r>
        <w:rPr>
          <w:rFonts w:cs="Cambria" w:ascii="Georgia" w:hAnsi="Georgia"/>
          <w:sz w:val="48"/>
          <w:szCs w:val="48"/>
          <w:shd w:fill="FFFFFF" w:val="clear"/>
        </w:rPr>
        <w:t>[7]Little children, let no man deceive you: he that doeth righteousness is righteous, even as he is righteous.</w:t>
      </w:r>
    </w:p>
    <w:p>
      <w:pPr>
        <w:pStyle w:val="Normal"/>
        <w:rPr>
          <w:rFonts w:ascii="Georgia" w:hAnsi="Georgia"/>
          <w:sz w:val="48"/>
          <w:szCs w:val="48"/>
        </w:rPr>
      </w:pPr>
      <w:r>
        <w:rPr>
          <w:rFonts w:cs="Cambria" w:ascii="Georgia" w:hAnsi="Georgia"/>
          <w:sz w:val="48"/>
          <w:szCs w:val="48"/>
          <w:shd w:fill="FFFFFF" w:val="clear"/>
        </w:rPr>
        <w:t>[8]He that committeth sin is of the devil; for the devil sinneth from the beginning. For this purpose the Son of God was manifested, that he might destroy the works of the devil.</w:t>
      </w:r>
    </w:p>
    <w:p>
      <w:pPr>
        <w:pStyle w:val="Normal"/>
        <w:rPr>
          <w:rFonts w:ascii="Georgia" w:hAnsi="Georgia"/>
          <w:sz w:val="48"/>
          <w:szCs w:val="48"/>
        </w:rPr>
      </w:pPr>
      <w:r>
        <w:rPr>
          <w:rFonts w:cs="Cambria" w:ascii="Georgia" w:hAnsi="Georgia"/>
          <w:sz w:val="48"/>
          <w:szCs w:val="48"/>
          <w:shd w:fill="FFFFFF" w:val="clear"/>
        </w:rPr>
        <w:t>[9]Whosoever is born of God doth not commit sin; for his seed remaineth in him: and he cannot sin, because he is born of God.</w:t>
      </w:r>
    </w:p>
    <w:p>
      <w:pPr>
        <w:pStyle w:val="Normal"/>
        <w:rPr>
          <w:rFonts w:ascii="Georgia" w:hAnsi="Georgia"/>
          <w:sz w:val="48"/>
          <w:szCs w:val="48"/>
        </w:rPr>
      </w:pPr>
      <w:r>
        <w:rPr>
          <w:rFonts w:cs="Cambria" w:ascii="Georgia" w:hAnsi="Georgia"/>
          <w:sz w:val="48"/>
          <w:szCs w:val="48"/>
          <w:shd w:fill="FFFFFF" w:val="clear"/>
        </w:rPr>
        <w:t xml:space="preserve">[10]In this the children of God are manifest, and the children of the devil: whosoever doeth not righteousness is not of God, neither he that loveth not his brother.    </w:t>
      </w:r>
    </w:p>
    <w:p>
      <w:pPr>
        <w:pStyle w:val="Normal"/>
        <w:rPr>
          <w:rFonts w:ascii="Georgia" w:hAnsi="Georgia"/>
          <w:b/>
          <w:bCs/>
          <w:sz w:val="48"/>
          <w:szCs w:val="48"/>
        </w:rPr>
      </w:pPr>
      <w:r>
        <w:rPr>
          <w:rFonts w:cs="Cambria" w:ascii="Georgia" w:hAnsi="Georgia"/>
          <w:b/>
          <w:bCs/>
          <w:sz w:val="48"/>
          <w:szCs w:val="48"/>
          <w:shd w:fill="FFFFFF" w:val="clear"/>
        </w:rPr>
        <w:t>1 John 4:4-8</w:t>
      </w:r>
    </w:p>
    <w:p>
      <w:pPr>
        <w:pStyle w:val="Normal"/>
        <w:rPr>
          <w:rFonts w:ascii="Georgia" w:hAnsi="Georgia"/>
          <w:sz w:val="48"/>
          <w:szCs w:val="48"/>
        </w:rPr>
      </w:pPr>
      <w:r>
        <w:rPr>
          <w:rFonts w:cs="Cambria" w:ascii="Georgia" w:hAnsi="Georgia"/>
          <w:sz w:val="48"/>
          <w:szCs w:val="48"/>
          <w:shd w:fill="FFFFFF" w:val="clear"/>
        </w:rPr>
        <w:t>[4]Ye are of God, little children, and have overcome them: because greater is he that is in you, than he that is in the world.</w:t>
      </w:r>
    </w:p>
    <w:p>
      <w:pPr>
        <w:pStyle w:val="Normal"/>
        <w:rPr>
          <w:rFonts w:ascii="Georgia" w:hAnsi="Georgia"/>
          <w:sz w:val="48"/>
          <w:szCs w:val="48"/>
        </w:rPr>
      </w:pPr>
      <w:r>
        <w:rPr>
          <w:rFonts w:cs="Cambria" w:ascii="Georgia" w:hAnsi="Georgia"/>
          <w:sz w:val="48"/>
          <w:szCs w:val="48"/>
          <w:shd w:fill="FFFFFF" w:val="clear"/>
        </w:rPr>
        <w:t>[5]They are of the world: therefore speak they of the world, and the world heareth them.</w:t>
      </w:r>
    </w:p>
    <w:p>
      <w:pPr>
        <w:pStyle w:val="Normal"/>
        <w:rPr>
          <w:rFonts w:ascii="Georgia" w:hAnsi="Georgia"/>
          <w:sz w:val="48"/>
          <w:szCs w:val="48"/>
        </w:rPr>
      </w:pPr>
      <w:r>
        <w:rPr>
          <w:rFonts w:cs="Cambria" w:ascii="Georgia" w:hAnsi="Georgia"/>
          <w:sz w:val="48"/>
          <w:szCs w:val="48"/>
          <w:shd w:fill="FFFFFF" w:val="clear"/>
        </w:rPr>
        <w:t>[6]We are of God: he that knoweth God heareth us; he that is not of God heareth not us. Hereby know we the spirit of truth, and the spirit of error.</w:t>
      </w:r>
    </w:p>
    <w:p>
      <w:pPr>
        <w:pStyle w:val="Normal"/>
        <w:rPr>
          <w:rFonts w:ascii="Georgia" w:hAnsi="Georgia"/>
          <w:sz w:val="48"/>
          <w:szCs w:val="48"/>
        </w:rPr>
      </w:pPr>
      <w:r>
        <w:rPr>
          <w:rFonts w:cs="Cambria" w:ascii="Georgia" w:hAnsi="Georgia"/>
          <w:sz w:val="48"/>
          <w:szCs w:val="48"/>
          <w:shd w:fill="FFFFFF" w:val="clear"/>
        </w:rPr>
        <w:t>[7]Beloved, let us love one another: for love is of God; and every one that loveth is born of God, and knoweth God.</w:t>
      </w:r>
    </w:p>
    <w:p>
      <w:pPr>
        <w:pStyle w:val="Normal"/>
        <w:rPr>
          <w:rFonts w:ascii="Georgia" w:hAnsi="Georgia"/>
          <w:sz w:val="48"/>
          <w:szCs w:val="48"/>
        </w:rPr>
      </w:pPr>
      <w:r>
        <w:rPr>
          <w:rFonts w:cs="Cambria" w:ascii="Georgia" w:hAnsi="Georgia"/>
          <w:sz w:val="48"/>
          <w:szCs w:val="48"/>
          <w:shd w:fill="FFFFFF" w:val="clear"/>
        </w:rPr>
        <w:t xml:space="preserve">[8]He that loveth not knoweth not God; for God is love.        </w:t>
      </w:r>
    </w:p>
    <w:p>
      <w:pPr>
        <w:pStyle w:val="Normal"/>
        <w:rPr>
          <w:rFonts w:ascii="Georgia" w:hAnsi="Georgia"/>
          <w:b/>
          <w:bCs/>
          <w:sz w:val="48"/>
          <w:szCs w:val="48"/>
        </w:rPr>
      </w:pPr>
      <w:r>
        <w:rPr>
          <w:rFonts w:cs="Cambria" w:ascii="Georgia" w:hAnsi="Georgia"/>
          <w:b/>
          <w:bCs/>
          <w:sz w:val="48"/>
          <w:szCs w:val="48"/>
          <w:shd w:fill="FFFFFF" w:val="clear"/>
        </w:rPr>
        <w:t>1 John 5:1-5</w:t>
      </w:r>
    </w:p>
    <w:p>
      <w:pPr>
        <w:pStyle w:val="Normal"/>
        <w:rPr>
          <w:rFonts w:ascii="Georgia" w:hAnsi="Georgia"/>
          <w:sz w:val="48"/>
          <w:szCs w:val="48"/>
        </w:rPr>
      </w:pPr>
      <w:r>
        <w:rPr>
          <w:rFonts w:cs="Cambria" w:ascii="Georgia" w:hAnsi="Georgia"/>
          <w:sz w:val="48"/>
          <w:szCs w:val="48"/>
          <w:shd w:fill="FFFFFF" w:val="clear"/>
        </w:rPr>
        <w:t>[1]Whosoever believeth that Jesus is the Christ is born of God: and every one that loveth him that begat loveth him also that is begotten of him.</w:t>
      </w:r>
    </w:p>
    <w:p>
      <w:pPr>
        <w:pStyle w:val="Normal"/>
        <w:rPr>
          <w:rFonts w:ascii="Georgia" w:hAnsi="Georgia"/>
          <w:sz w:val="48"/>
          <w:szCs w:val="48"/>
        </w:rPr>
      </w:pPr>
      <w:r>
        <w:rPr>
          <w:rFonts w:cs="Cambria" w:ascii="Georgia" w:hAnsi="Georgia"/>
          <w:sz w:val="48"/>
          <w:szCs w:val="48"/>
          <w:shd w:fill="FFFFFF" w:val="clear"/>
        </w:rPr>
        <w:t>[2]By this we know that we love the children of God, when we love God, and keep his commandments.</w:t>
      </w:r>
    </w:p>
    <w:p>
      <w:pPr>
        <w:pStyle w:val="Normal"/>
        <w:rPr>
          <w:rFonts w:ascii="Georgia" w:hAnsi="Georgia"/>
          <w:sz w:val="48"/>
          <w:szCs w:val="48"/>
        </w:rPr>
      </w:pPr>
      <w:r>
        <w:rPr>
          <w:rFonts w:cs="Cambria" w:ascii="Georgia" w:hAnsi="Georgia"/>
          <w:sz w:val="48"/>
          <w:szCs w:val="48"/>
          <w:shd w:fill="FFFFFF" w:val="clear"/>
        </w:rPr>
        <w:t>[3]For this is the love of God, that we keep his commandments: and his commandments are not grievous.</w:t>
      </w:r>
    </w:p>
    <w:p>
      <w:pPr>
        <w:pStyle w:val="Normal"/>
        <w:rPr>
          <w:rFonts w:ascii="Georgia" w:hAnsi="Georgia"/>
          <w:sz w:val="48"/>
          <w:szCs w:val="48"/>
        </w:rPr>
      </w:pPr>
      <w:r>
        <w:rPr>
          <w:rFonts w:cs="Cambria" w:ascii="Georgia" w:hAnsi="Georgia"/>
          <w:sz w:val="48"/>
          <w:szCs w:val="48"/>
          <w:shd w:fill="FFFFFF" w:val="clear"/>
        </w:rPr>
        <w:t>[4]For whatsoever is born of God overcometh the world: and this is the victory that overcometh the world, even our faith.</w:t>
      </w:r>
    </w:p>
    <w:p>
      <w:pPr>
        <w:pStyle w:val="Normal"/>
        <w:rPr>
          <w:rFonts w:ascii="Georgia" w:hAnsi="Georgia"/>
          <w:sz w:val="48"/>
          <w:szCs w:val="48"/>
        </w:rPr>
      </w:pPr>
      <w:r>
        <w:rPr>
          <w:rFonts w:cs="Cambria" w:ascii="Georgia" w:hAnsi="Georgia"/>
          <w:sz w:val="48"/>
          <w:szCs w:val="48"/>
          <w:shd w:fill="FFFFFF" w:val="clear"/>
        </w:rPr>
        <w:t xml:space="preserve">[5]Who is he that overcometh the world, but he that believeth that Jesus is the Son of God?   </w:t>
      </w:r>
    </w:p>
    <w:p>
      <w:pPr>
        <w:pStyle w:val="Normal"/>
        <w:rPr>
          <w:rFonts w:ascii="Georgia" w:hAnsi="Georgia"/>
          <w:b/>
          <w:bCs/>
          <w:sz w:val="48"/>
          <w:szCs w:val="48"/>
        </w:rPr>
      </w:pPr>
      <w:r>
        <w:rPr>
          <w:rFonts w:cs="Cambria" w:ascii="Georgia" w:hAnsi="Georgia"/>
          <w:b/>
          <w:bCs/>
          <w:sz w:val="48"/>
          <w:szCs w:val="48"/>
          <w:shd w:fill="FFFFFF" w:val="clear"/>
        </w:rPr>
        <w:t>1 John 5:18-21</w:t>
      </w:r>
    </w:p>
    <w:p>
      <w:pPr>
        <w:pStyle w:val="Normal"/>
        <w:rPr>
          <w:rFonts w:ascii="Georgia" w:hAnsi="Georgia"/>
          <w:sz w:val="48"/>
          <w:szCs w:val="48"/>
        </w:rPr>
      </w:pPr>
      <w:r>
        <w:rPr>
          <w:rFonts w:cs="Cambria" w:ascii="Georgia" w:hAnsi="Georgia"/>
          <w:sz w:val="48"/>
          <w:szCs w:val="48"/>
          <w:shd w:fill="FFFFFF" w:val="clear"/>
        </w:rPr>
        <w:t>[18]We know that whosoever is born of God sinneth not; but he that is begotten of God keepeth himself, and that wicked one toucheth him not.</w:t>
      </w:r>
    </w:p>
    <w:p>
      <w:pPr>
        <w:pStyle w:val="Normal"/>
        <w:rPr>
          <w:rFonts w:ascii="Georgia" w:hAnsi="Georgia"/>
          <w:sz w:val="48"/>
          <w:szCs w:val="48"/>
        </w:rPr>
      </w:pPr>
      <w:r>
        <w:rPr>
          <w:rFonts w:cs="Cambria" w:ascii="Georgia" w:hAnsi="Georgia"/>
          <w:sz w:val="48"/>
          <w:szCs w:val="48"/>
          <w:shd w:fill="FFFFFF" w:val="clear"/>
        </w:rPr>
        <w:t>[19]And we know that we are of God, and the whole world lieth in wickedness.</w:t>
      </w:r>
    </w:p>
    <w:p>
      <w:pPr>
        <w:pStyle w:val="Normal"/>
        <w:rPr>
          <w:rFonts w:ascii="Georgia" w:hAnsi="Georgia"/>
          <w:sz w:val="48"/>
          <w:szCs w:val="48"/>
        </w:rPr>
      </w:pPr>
      <w:r>
        <w:rPr>
          <w:rFonts w:cs="Cambria" w:ascii="Georgia" w:hAnsi="Georgia"/>
          <w:sz w:val="48"/>
          <w:szCs w:val="48"/>
          <w:shd w:fill="FFFFFF" w:val="clear"/>
        </w:rPr>
        <w:t>[20]And we know that the Son of God is come, and hath given us an understanding, that we may know him that is true, and we are in him that is true, even in his Son Jesus Christ. This is the true God, and eternal life.</w:t>
      </w:r>
    </w:p>
    <w:p>
      <w:pPr>
        <w:pStyle w:val="Normal"/>
        <w:rPr>
          <w:rFonts w:ascii="Georgia" w:hAnsi="Georgia"/>
          <w:sz w:val="48"/>
          <w:szCs w:val="48"/>
        </w:rPr>
      </w:pPr>
      <w:r>
        <w:rPr>
          <w:rFonts w:cs="Cambria" w:ascii="Georgia" w:hAnsi="Georgia"/>
          <w:sz w:val="48"/>
          <w:szCs w:val="48"/>
          <w:shd w:fill="FFFFFF" w:val="clear"/>
        </w:rPr>
        <w:t>[21]Little children, keep yourselves from idols. Amen.</w:t>
      </w:r>
    </w:p>
    <w:p>
      <w:pPr>
        <w:pStyle w:val="Normal"/>
        <w:spacing w:before="0" w:after="200"/>
        <w:rPr>
          <w:rFonts w:ascii="Georgia" w:hAnsi="Georgia"/>
          <w:sz w:val="48"/>
          <w:szCs w:val="48"/>
        </w:rPr>
      </w:pPr>
      <w:r>
        <w:rPr>
          <w:rFonts w:ascii="Georgia" w:hAnsi="Georgia"/>
          <w:sz w:val="48"/>
          <w:szCs w:val="48"/>
        </w:rPr>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Georgia">
    <w:charset w:val="01"/>
    <w:family w:val="roman"/>
    <w:pitch w:val="variable"/>
  </w:font>
</w:fonts>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eastAsia="" w:cs="" w:asciiTheme="minorHAnsi" w:cstheme="minorBidi" w:eastAsiaTheme="minorEastAsia" w:hAnsiTheme="minorHAnsi"/>
        <w:sz w:val="22"/>
        <w:szCs w:val="22"/>
        <w:lang w:val="en-US" w:eastAsia="zh-TW" w:bidi="ar-SA"/>
      </w:rPr>
    </w:rPrDefault>
    <w:pPrDefault>
      <w:pPr>
        <w:suppressAutoHyphens w:val="true"/>
      </w:pPr>
    </w:pPrDefault>
  </w:docDefaults>
  <w:style w:type="paragraph" w:styleId="Normal" w:default="1">
    <w:name w:val="Normal"/>
    <w:qFormat/>
    <w:rsid w:val="00090451"/>
    <w:pPr>
      <w:widowControl/>
      <w:bidi w:val="0"/>
      <w:spacing w:lineRule="auto" w:line="276" w:before="0" w:after="200"/>
      <w:jc w:val="left"/>
    </w:pPr>
    <w:rPr>
      <w:rFonts w:eastAsia="" w:cs="" w:asciiTheme="minorHAnsi" w:cstheme="minorBidi" w:eastAsiaTheme="minorEastAsia" w:hAnsiTheme="minorHAnsi"/>
      <w:color w:val="auto"/>
      <w:kern w:val="0"/>
      <w:sz w:val="24"/>
      <w:szCs w:val="24"/>
      <w:lang w:val="en-US" w:eastAsia="zh-TW" w:bidi="ar-SA"/>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CommentText">
    <w:name w:val="annotation text"/>
    <w:basedOn w:val="Normal"/>
    <w:uiPriority w:val="99"/>
    <w:semiHidden/>
    <w:unhideWhenUsed/>
    <w:rsid w:val="00e338f3"/>
    <w:pPr>
      <w:spacing w:lineRule="auto" w:line="24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6</TotalTime>
  <Application>LibreOffice/25.2.4.3$Windows_X86_64 LibreOffice_project/33e196637044ead23f5c3226cde09b47731f7e27</Application>
  <AppVersion>15.0000</AppVersion>
  <Pages>14</Pages>
  <Words>1508</Words>
  <Characters>6444</Characters>
  <CharactersWithSpaces>7965</CharactersWithSpaces>
  <Paragraphs>82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2025-07-01T12:06:52Z</dcterms:modified>
  <cp:revision>2</cp:revision>
  <dc:subject/>
  <dc:title/>
</cp:coreProperties>
</file>