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 xml:space="preserve">        </w:t>
      </w:r>
      <w:r>
        <w:rPr>
          <w:rFonts w:cs="Cambria" w:ascii="Franklin Gothic Medium Cond" w:hAnsi="Franklin Gothic Medium Cond"/>
          <w:b/>
          <w:bCs/>
          <w:sz w:val="48"/>
          <w:szCs w:val="48"/>
        </w:rPr>
        <w:t xml:space="preserve">The Revelation of Jesus Christ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1:8</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[8]I am Alpha and Omega, the beginning and the ending, saith the Lord, which is, and which was, and which is to come, the Almighty.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1:12-18</w:t>
      </w:r>
    </w:p>
    <w:p>
      <w:pPr>
        <w:pStyle w:val="Normal"/>
        <w:rPr>
          <w:rFonts w:ascii="Franklin Gothic Medium Cond" w:hAnsi="Franklin Gothic Medium Cond"/>
          <w:sz w:val="48"/>
          <w:szCs w:val="48"/>
        </w:rPr>
      </w:pPr>
      <w:r>
        <w:rPr>
          <w:rFonts w:cs="Cambria" w:ascii="Franklin Gothic Medium Cond" w:hAnsi="Franklin Gothic Medium Cond"/>
          <w:sz w:val="48"/>
          <w:szCs w:val="48"/>
        </w:rPr>
        <w:t>[12]And I turned to see the voice that spake with me. And being turned, I saw seven golden candlesticks;</w:t>
      </w:r>
    </w:p>
    <w:p>
      <w:pPr>
        <w:pStyle w:val="Normal"/>
        <w:rPr>
          <w:rFonts w:ascii="Franklin Gothic Medium Cond" w:hAnsi="Franklin Gothic Medium Cond"/>
          <w:sz w:val="48"/>
          <w:szCs w:val="48"/>
        </w:rPr>
      </w:pPr>
      <w:r>
        <w:rPr>
          <w:rFonts w:cs="Cambria" w:ascii="Franklin Gothic Medium Cond" w:hAnsi="Franklin Gothic Medium Cond"/>
          <w:sz w:val="48"/>
          <w:szCs w:val="48"/>
        </w:rPr>
        <w:t>[13]And in the midst of the seven candlesticks one like unto the Son of man, clothed with a garment down to the foot, and girt about the paps with a golden girdle.</w:t>
      </w:r>
    </w:p>
    <w:p>
      <w:pPr>
        <w:pStyle w:val="Normal"/>
        <w:rPr>
          <w:rFonts w:ascii="Franklin Gothic Medium Cond" w:hAnsi="Franklin Gothic Medium Cond"/>
          <w:sz w:val="48"/>
          <w:szCs w:val="48"/>
        </w:rPr>
      </w:pPr>
      <w:r>
        <w:rPr>
          <w:rFonts w:cs="Cambria" w:ascii="Franklin Gothic Medium Cond" w:hAnsi="Franklin Gothic Medium Cond"/>
          <w:sz w:val="48"/>
          <w:szCs w:val="48"/>
        </w:rPr>
        <w:t>[14]His head and his hairs were white like wool, as white as snow; and his eyes were as a flame of fire;</w:t>
      </w:r>
    </w:p>
    <w:p>
      <w:pPr>
        <w:pStyle w:val="Normal"/>
        <w:rPr>
          <w:rFonts w:ascii="Franklin Gothic Medium Cond" w:hAnsi="Franklin Gothic Medium Cond"/>
          <w:sz w:val="48"/>
          <w:szCs w:val="48"/>
        </w:rPr>
      </w:pPr>
      <w:r>
        <w:rPr>
          <w:rFonts w:cs="Cambria" w:ascii="Franklin Gothic Medium Cond" w:hAnsi="Franklin Gothic Medium Cond"/>
          <w:sz w:val="48"/>
          <w:szCs w:val="48"/>
        </w:rPr>
        <w:t>[15]And his feet like unto fine brass, as if they burned in a furnace; and his voice as the sound of many waters.</w:t>
      </w:r>
    </w:p>
    <w:p>
      <w:pPr>
        <w:pStyle w:val="Normal"/>
        <w:rPr>
          <w:rFonts w:ascii="Franklin Gothic Medium Cond" w:hAnsi="Franklin Gothic Medium Cond"/>
          <w:sz w:val="48"/>
          <w:szCs w:val="48"/>
        </w:rPr>
      </w:pPr>
      <w:r>
        <w:rPr>
          <w:rFonts w:cs="Cambria" w:ascii="Franklin Gothic Medium Cond" w:hAnsi="Franklin Gothic Medium Cond"/>
          <w:sz w:val="48"/>
          <w:szCs w:val="48"/>
        </w:rPr>
        <w:t>[16]And he had in his right hand seven stars: and out of his mouth went a sharp twoedged sword: and his countenance was as the sun shineth in his strength.</w:t>
      </w:r>
    </w:p>
    <w:p>
      <w:pPr>
        <w:pStyle w:val="Normal"/>
        <w:rPr>
          <w:rFonts w:ascii="Franklin Gothic Medium Cond" w:hAnsi="Franklin Gothic Medium Cond"/>
          <w:sz w:val="48"/>
          <w:szCs w:val="48"/>
        </w:rPr>
      </w:pPr>
      <w:r>
        <w:rPr>
          <w:rFonts w:cs="Cambria" w:ascii="Franklin Gothic Medium Cond" w:hAnsi="Franklin Gothic Medium Cond"/>
          <w:sz w:val="48"/>
          <w:szCs w:val="48"/>
        </w:rPr>
        <w:t>[17]And when I saw him, I fell at his feet as dead. And he laid his right hand upon me, saying unto me, Fear not; I am the first and the last:</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[18]I am he that liveth, and was dead; and, behold, I am alive for evermore, Amen; and have the keys of hell and of death.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2:8</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[8]And unto the angel of the church in Smyrna write; These things saith the first and the last, which was dead, and is alive;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2:12</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[12]And to the angel of the church in Pergamos write; These things saith he which hath the sharp sword with two edges;     </w:t>
      </w:r>
    </w:p>
    <w:p>
      <w:pPr>
        <w:pStyle w:val="Normal"/>
        <w:rPr>
          <w:rFonts w:cs="Cambria"/>
        </w:rPr>
      </w:pPr>
      <w:r>
        <w:rPr>
          <w:rFonts w:cs="Cambria"/>
        </w:rPr>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2:16-17</w:t>
      </w:r>
    </w:p>
    <w:p>
      <w:pPr>
        <w:pStyle w:val="Normal"/>
        <w:rPr>
          <w:rFonts w:ascii="Franklin Gothic Medium Cond" w:hAnsi="Franklin Gothic Medium Cond"/>
          <w:sz w:val="48"/>
          <w:szCs w:val="48"/>
        </w:rPr>
      </w:pPr>
      <w:r>
        <w:rPr>
          <w:rFonts w:cs="Cambria" w:ascii="Franklin Gothic Medium Cond" w:hAnsi="Franklin Gothic Medium Cond"/>
          <w:sz w:val="48"/>
          <w:szCs w:val="48"/>
        </w:rPr>
        <w:t>[16]Repent; or else I will come unto thee quickly, and will fight against them with the sword of my mouth.</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[17]He that hath an ear, let him hear what the Spirit saith unto the churches; To him that overcometh will I give to eat of the hidden manna, and will give him a white stone, and in the stone a new name written, which no man knoweth saving he that receiveth it.    </w:t>
      </w:r>
      <w:r>
        <w:rPr>
          <w:rFonts w:cs="Cambria" w:ascii="Franklin Gothic Medium Cond" w:hAnsi="Franklin Gothic Medium Cond"/>
          <w:b/>
          <w:bCs/>
          <w:sz w:val="48"/>
          <w:szCs w:val="48"/>
        </w:rPr>
        <w:t>Revelation 2:18-23</w:t>
      </w:r>
    </w:p>
    <w:p>
      <w:pPr>
        <w:pStyle w:val="Normal"/>
        <w:rPr>
          <w:rFonts w:ascii="Franklin Gothic Medium Cond" w:hAnsi="Franklin Gothic Medium Cond"/>
          <w:sz w:val="48"/>
          <w:szCs w:val="48"/>
        </w:rPr>
      </w:pPr>
      <w:r>
        <w:rPr>
          <w:rFonts w:cs="Cambria" w:ascii="Franklin Gothic Medium Cond" w:hAnsi="Franklin Gothic Medium Cond"/>
          <w:sz w:val="48"/>
          <w:szCs w:val="48"/>
        </w:rPr>
        <w:t>[18]And unto the angel of the church in Thyatira write; These things saith the Son of God, who hath his eyes like unto a flame of fire, and his feet are like fine brass;</w:t>
      </w:r>
    </w:p>
    <w:p>
      <w:pPr>
        <w:pStyle w:val="Normal"/>
        <w:rPr>
          <w:rFonts w:ascii="Franklin Gothic Medium Cond" w:hAnsi="Franklin Gothic Medium Cond"/>
          <w:sz w:val="48"/>
          <w:szCs w:val="48"/>
        </w:rPr>
      </w:pPr>
      <w:r>
        <w:rPr>
          <w:rFonts w:cs="Cambria" w:ascii="Franklin Gothic Medium Cond" w:hAnsi="Franklin Gothic Medium Cond"/>
          <w:sz w:val="48"/>
          <w:szCs w:val="48"/>
        </w:rPr>
        <w:t>[19]I know thy works, and charity, and service, and faith, and thy patience, and thy works; and the last to be more than the first.</w:t>
      </w:r>
    </w:p>
    <w:p>
      <w:pPr>
        <w:pStyle w:val="Normal"/>
        <w:rPr>
          <w:rFonts w:ascii="Franklin Gothic Medium Cond" w:hAnsi="Franklin Gothic Medium Cond"/>
          <w:sz w:val="48"/>
          <w:szCs w:val="48"/>
        </w:rPr>
      </w:pPr>
      <w:r>
        <w:rPr>
          <w:rFonts w:cs="Cambria" w:ascii="Franklin Gothic Medium Cond" w:hAnsi="Franklin Gothic Medium Cond"/>
          <w:sz w:val="48"/>
          <w:szCs w:val="48"/>
        </w:rPr>
        <w:t>[20]Notwithstanding I have a few things against thee, because thou sufferest that woman Jezebel, which calleth herself a prophetess, to teach and to seduce my servants to commit fornication, and to eat things sacrificed unto idols.</w:t>
      </w:r>
    </w:p>
    <w:p>
      <w:pPr>
        <w:pStyle w:val="Normal"/>
        <w:rPr>
          <w:rFonts w:ascii="Franklin Gothic Medium Cond" w:hAnsi="Franklin Gothic Medium Cond"/>
          <w:sz w:val="48"/>
          <w:szCs w:val="48"/>
        </w:rPr>
      </w:pPr>
      <w:r>
        <w:rPr>
          <w:rFonts w:cs="Cambria" w:ascii="Franklin Gothic Medium Cond" w:hAnsi="Franklin Gothic Medium Cond"/>
          <w:sz w:val="48"/>
          <w:szCs w:val="48"/>
        </w:rPr>
        <w:t>[21]And I gave her space to repent of her fornication; and she repented not.</w:t>
      </w:r>
    </w:p>
    <w:p>
      <w:pPr>
        <w:pStyle w:val="Normal"/>
        <w:rPr>
          <w:rFonts w:ascii="Franklin Gothic Medium Cond" w:hAnsi="Franklin Gothic Medium Cond"/>
          <w:sz w:val="48"/>
          <w:szCs w:val="48"/>
        </w:rPr>
      </w:pPr>
      <w:r>
        <w:rPr>
          <w:rFonts w:cs="Cambria" w:ascii="Franklin Gothic Medium Cond" w:hAnsi="Franklin Gothic Medium Cond"/>
          <w:sz w:val="48"/>
          <w:szCs w:val="48"/>
        </w:rPr>
        <w:t>[22]Behold, I will cast her into a bed, and them that commit adultery with her into great tribulation, except they repent of their deeds.</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[23]And I will kill her children with death; and all the churches shall know that I am he which searcheth the reins and hearts: and I will give unto every one of you according to your works.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3:7-11</w:t>
      </w:r>
    </w:p>
    <w:p>
      <w:pPr>
        <w:pStyle w:val="Normal"/>
        <w:rPr>
          <w:rFonts w:ascii="Franklin Gothic Medium Cond" w:hAnsi="Franklin Gothic Medium Cond"/>
          <w:sz w:val="48"/>
          <w:szCs w:val="48"/>
        </w:rPr>
      </w:pPr>
      <w:r>
        <w:rPr>
          <w:rFonts w:cs="Cambria" w:ascii="Franklin Gothic Medium Cond" w:hAnsi="Franklin Gothic Medium Cond"/>
          <w:sz w:val="48"/>
          <w:szCs w:val="48"/>
        </w:rPr>
        <w:t>[7]And to the angel of the church in Philadelphia write; These things saith he that is holy, he that is true, he that hath the key of David, he that openeth, and no man shutteth; and shutteth, and no man openeth;</w:t>
      </w:r>
    </w:p>
    <w:p>
      <w:pPr>
        <w:pStyle w:val="Normal"/>
        <w:rPr>
          <w:rFonts w:ascii="Franklin Gothic Medium Cond" w:hAnsi="Franklin Gothic Medium Cond"/>
          <w:sz w:val="48"/>
          <w:szCs w:val="48"/>
        </w:rPr>
      </w:pPr>
      <w:r>
        <w:rPr>
          <w:rFonts w:cs="Cambria" w:ascii="Franklin Gothic Medium Cond" w:hAnsi="Franklin Gothic Medium Cond"/>
          <w:sz w:val="48"/>
          <w:szCs w:val="48"/>
        </w:rPr>
        <w:t>[8]I know thy works: behold, I have set before thee an open door, and no man can shut it: for thou hast a little strength, and hast kept my word, and hast not denied my name.</w:t>
      </w:r>
    </w:p>
    <w:p>
      <w:pPr>
        <w:pStyle w:val="Normal"/>
        <w:rPr>
          <w:rFonts w:ascii="Franklin Gothic Medium Cond" w:hAnsi="Franklin Gothic Medium Cond"/>
          <w:sz w:val="48"/>
          <w:szCs w:val="48"/>
        </w:rPr>
      </w:pPr>
      <w:r>
        <w:rPr>
          <w:rFonts w:cs="Cambria" w:ascii="Franklin Gothic Medium Cond" w:hAnsi="Franklin Gothic Medium Cond"/>
          <w:sz w:val="48"/>
          <w:szCs w:val="48"/>
        </w:rPr>
        <w:t>[9]Behold, I will make them of the synagogue of Satan, which say they are Jews, and are not, but do lie; behold, I will make them to come and worship before thy feet, and to know that I have loved thee.</w:t>
      </w:r>
    </w:p>
    <w:p>
      <w:pPr>
        <w:pStyle w:val="Normal"/>
        <w:rPr>
          <w:rFonts w:ascii="Franklin Gothic Medium Cond" w:hAnsi="Franklin Gothic Medium Cond"/>
          <w:sz w:val="48"/>
          <w:szCs w:val="48"/>
        </w:rPr>
      </w:pPr>
      <w:r>
        <w:rPr>
          <w:rFonts w:cs="Cambria" w:ascii="Franklin Gothic Medium Cond" w:hAnsi="Franklin Gothic Medium Cond"/>
          <w:sz w:val="48"/>
          <w:szCs w:val="48"/>
        </w:rPr>
        <w:t>[10]Because thou hast kept the word of my patience, I also will keep thee from the hour of temptation, which shall come upon all the world, to try them that dwell upon the earth.</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[11]Behold, I come quickly: hold that fast which thou hast, that no man take thy crown.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5:1-13</w:t>
      </w:r>
    </w:p>
    <w:p>
      <w:pPr>
        <w:pStyle w:val="Normal"/>
        <w:rPr>
          <w:rFonts w:ascii="Franklin Gothic Medium Cond" w:hAnsi="Franklin Gothic Medium Cond"/>
          <w:sz w:val="48"/>
          <w:szCs w:val="48"/>
        </w:rPr>
      </w:pPr>
      <w:r>
        <w:rPr>
          <w:rFonts w:cs="Cambria" w:ascii="Franklin Gothic Medium Cond" w:hAnsi="Franklin Gothic Medium Cond"/>
          <w:sz w:val="48"/>
          <w:szCs w:val="48"/>
        </w:rPr>
        <w:t>[1]And I saw in the right hand of him that sat on the throne a book written within and on the backside, sealed with seven seals.</w:t>
      </w:r>
    </w:p>
    <w:p>
      <w:pPr>
        <w:pStyle w:val="Normal"/>
        <w:rPr>
          <w:rFonts w:ascii="Franklin Gothic Medium Cond" w:hAnsi="Franklin Gothic Medium Cond"/>
          <w:sz w:val="48"/>
          <w:szCs w:val="48"/>
        </w:rPr>
      </w:pPr>
      <w:r>
        <w:rPr>
          <w:rFonts w:cs="Cambria" w:ascii="Franklin Gothic Medium Cond" w:hAnsi="Franklin Gothic Medium Cond"/>
          <w:sz w:val="48"/>
          <w:szCs w:val="48"/>
        </w:rPr>
        <w:t>[2]And I saw a strong angel proclaiming with a loud voice, Who is worthy to open the book, and to loose the seals thereof?</w:t>
      </w:r>
    </w:p>
    <w:p>
      <w:pPr>
        <w:pStyle w:val="Normal"/>
        <w:rPr>
          <w:rFonts w:ascii="Franklin Gothic Medium Cond" w:hAnsi="Franklin Gothic Medium Cond"/>
          <w:sz w:val="48"/>
          <w:szCs w:val="48"/>
        </w:rPr>
      </w:pPr>
      <w:r>
        <w:rPr>
          <w:rFonts w:cs="Cambria" w:ascii="Franklin Gothic Medium Cond" w:hAnsi="Franklin Gothic Medium Cond"/>
          <w:sz w:val="48"/>
          <w:szCs w:val="48"/>
        </w:rPr>
        <w:t>[3]And no man in heaven, nor in earth, neither under the earth, was able to open the book, neither to look thereon.</w:t>
      </w:r>
    </w:p>
    <w:p>
      <w:pPr>
        <w:pStyle w:val="Normal"/>
        <w:rPr>
          <w:rFonts w:ascii="Franklin Gothic Medium Cond" w:hAnsi="Franklin Gothic Medium Cond"/>
          <w:sz w:val="48"/>
          <w:szCs w:val="48"/>
        </w:rPr>
      </w:pPr>
      <w:r>
        <w:rPr>
          <w:rFonts w:cs="Cambria" w:ascii="Franklin Gothic Medium Cond" w:hAnsi="Franklin Gothic Medium Cond"/>
          <w:sz w:val="48"/>
          <w:szCs w:val="48"/>
        </w:rPr>
        <w:t>[4]And I wept much, because no man was found worthy to open and to read the book, neither to look thereon.</w:t>
      </w:r>
    </w:p>
    <w:p>
      <w:pPr>
        <w:pStyle w:val="Normal"/>
        <w:rPr>
          <w:rFonts w:ascii="Franklin Gothic Medium Cond" w:hAnsi="Franklin Gothic Medium Cond"/>
          <w:sz w:val="48"/>
          <w:szCs w:val="48"/>
        </w:rPr>
      </w:pPr>
      <w:r>
        <w:rPr>
          <w:rFonts w:cs="Cambria" w:ascii="Franklin Gothic Medium Cond" w:hAnsi="Franklin Gothic Medium Cond"/>
          <w:sz w:val="48"/>
          <w:szCs w:val="48"/>
        </w:rPr>
        <w:t>[5]And one of the elders saith unto me, Weep not: behold, the Lion of the tribe of Juda, the Root of David, hath prevailed to open the book, and to loose the seven seals thereof.</w:t>
      </w:r>
    </w:p>
    <w:p>
      <w:pPr>
        <w:pStyle w:val="Normal"/>
        <w:rPr>
          <w:rFonts w:ascii="Franklin Gothic Medium Cond" w:hAnsi="Franklin Gothic Medium Cond"/>
          <w:sz w:val="48"/>
          <w:szCs w:val="48"/>
        </w:rPr>
      </w:pPr>
      <w:r>
        <w:rPr>
          <w:rFonts w:cs="Cambria" w:ascii="Franklin Gothic Medium Cond" w:hAnsi="Franklin Gothic Medium Cond"/>
          <w:sz w:val="48"/>
          <w:szCs w:val="48"/>
        </w:rPr>
        <w:t>[6]And I beheld, and, lo, in the midst of the throne and of the four beasts, and in the midst of the elders, stood a Lamb as it had been slain, having seven horns and seven eyes, which are the seven Spirits of God sent forth into all the earth.</w:t>
      </w:r>
    </w:p>
    <w:p>
      <w:pPr>
        <w:pStyle w:val="Normal"/>
        <w:rPr>
          <w:rFonts w:ascii="Franklin Gothic Medium Cond" w:hAnsi="Franklin Gothic Medium Cond"/>
          <w:sz w:val="48"/>
          <w:szCs w:val="48"/>
        </w:rPr>
      </w:pPr>
      <w:r>
        <w:rPr>
          <w:rFonts w:cs="Cambria" w:ascii="Franklin Gothic Medium Cond" w:hAnsi="Franklin Gothic Medium Cond"/>
          <w:sz w:val="48"/>
          <w:szCs w:val="48"/>
        </w:rPr>
        <w:t>[7]And he came and took the book out of the right hand of him that sat upon the throne.</w:t>
      </w:r>
    </w:p>
    <w:p>
      <w:pPr>
        <w:pStyle w:val="Normal"/>
        <w:rPr>
          <w:rFonts w:ascii="Franklin Gothic Medium Cond" w:hAnsi="Franklin Gothic Medium Cond"/>
          <w:sz w:val="48"/>
          <w:szCs w:val="48"/>
        </w:rPr>
      </w:pPr>
      <w:r>
        <w:rPr>
          <w:rFonts w:cs="Cambria" w:ascii="Franklin Gothic Medium Cond" w:hAnsi="Franklin Gothic Medium Cond"/>
          <w:sz w:val="48"/>
          <w:szCs w:val="48"/>
        </w:rPr>
        <w:t>[8]And when he had taken the book, the four beasts and four and twenty elders fell down before the Lamb, having every one of them harps, and golden vials full of odours, which are the prayers of saints.</w:t>
      </w:r>
    </w:p>
    <w:p>
      <w:pPr>
        <w:pStyle w:val="Normal"/>
        <w:rPr>
          <w:rFonts w:ascii="Franklin Gothic Medium Cond" w:hAnsi="Franklin Gothic Medium Cond"/>
          <w:sz w:val="48"/>
          <w:szCs w:val="48"/>
        </w:rPr>
      </w:pPr>
      <w:r>
        <w:rPr>
          <w:rFonts w:cs="Cambria" w:ascii="Franklin Gothic Medium Cond" w:hAnsi="Franklin Gothic Medium Cond"/>
          <w:sz w:val="48"/>
          <w:szCs w:val="48"/>
        </w:rPr>
        <w:t>[9]And they sung a new song, saying, Thou art worthy to take the book, and to open the seals thereof: for thou wast slain, and hast redeemed us to God by thy blood out of every kindred, and tongue, and people, and nation;</w:t>
      </w:r>
    </w:p>
    <w:p>
      <w:pPr>
        <w:pStyle w:val="Normal"/>
        <w:rPr>
          <w:rFonts w:ascii="Franklin Gothic Medium Cond" w:hAnsi="Franklin Gothic Medium Cond"/>
          <w:sz w:val="48"/>
          <w:szCs w:val="48"/>
        </w:rPr>
      </w:pPr>
      <w:r>
        <w:rPr>
          <w:rFonts w:cs="Cambria" w:ascii="Franklin Gothic Medium Cond" w:hAnsi="Franklin Gothic Medium Cond"/>
          <w:sz w:val="48"/>
          <w:szCs w:val="48"/>
        </w:rPr>
        <w:t>[10]And hast made us unto our God kings and priests: and we shall reign on the earth.</w:t>
      </w:r>
    </w:p>
    <w:p>
      <w:pPr>
        <w:pStyle w:val="Normal"/>
        <w:rPr>
          <w:rFonts w:ascii="Franklin Gothic Medium Cond" w:hAnsi="Franklin Gothic Medium Cond"/>
          <w:sz w:val="48"/>
          <w:szCs w:val="48"/>
        </w:rPr>
      </w:pPr>
      <w:r>
        <w:rPr>
          <w:rFonts w:cs="Cambria" w:ascii="Franklin Gothic Medium Cond" w:hAnsi="Franklin Gothic Medium Cond"/>
          <w:sz w:val="48"/>
          <w:szCs w:val="48"/>
        </w:rPr>
        <w:t>[11]And I beheld, and I heard the voice of many angels round about the throne and the beasts and the elders: and the number of them was ten thousand times ten thousand, and thousands of thousands;</w:t>
      </w:r>
    </w:p>
    <w:p>
      <w:pPr>
        <w:pStyle w:val="Normal"/>
        <w:rPr>
          <w:rFonts w:ascii="Franklin Gothic Medium Cond" w:hAnsi="Franklin Gothic Medium Cond"/>
          <w:sz w:val="48"/>
          <w:szCs w:val="48"/>
        </w:rPr>
      </w:pPr>
      <w:r>
        <w:rPr>
          <w:rFonts w:cs="Cambria" w:ascii="Franklin Gothic Medium Cond" w:hAnsi="Franklin Gothic Medium Cond"/>
          <w:sz w:val="48"/>
          <w:szCs w:val="48"/>
        </w:rPr>
        <w:t>[12]Saying with a loud voice, Worthy is the Lamb that was slain to receive power, and riches, and wisdom, and strength, and honour, and glory, and blessing.</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[13]And every creature which is in heaven, and on the earth, and under the earth, and such as are in the sea, and all that are in them, heard I saying, Blessing, and honour, and glory, and power, be unto him that sitteth upon the throne, and unto the Lamb for ever and ever.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6:12-17</w:t>
      </w:r>
    </w:p>
    <w:p>
      <w:pPr>
        <w:pStyle w:val="Normal"/>
        <w:rPr>
          <w:rFonts w:ascii="Franklin Gothic Medium Cond" w:hAnsi="Franklin Gothic Medium Cond"/>
          <w:sz w:val="48"/>
          <w:szCs w:val="48"/>
        </w:rPr>
      </w:pPr>
      <w:r>
        <w:rPr>
          <w:rFonts w:cs="Cambria" w:ascii="Franklin Gothic Medium Cond" w:hAnsi="Franklin Gothic Medium Cond"/>
          <w:sz w:val="48"/>
          <w:szCs w:val="48"/>
        </w:rPr>
        <w:t>[12]And I beheld when he had opened the sixth seal, and, lo, there was a great earthquake; and the sun became black as sackcloth of hair, and the moon became as blood;</w:t>
      </w:r>
    </w:p>
    <w:p>
      <w:pPr>
        <w:pStyle w:val="Normal"/>
        <w:rPr>
          <w:rFonts w:ascii="Franklin Gothic Medium Cond" w:hAnsi="Franklin Gothic Medium Cond"/>
          <w:sz w:val="48"/>
          <w:szCs w:val="48"/>
        </w:rPr>
      </w:pPr>
      <w:r>
        <w:rPr>
          <w:rFonts w:cs="Cambria" w:ascii="Franklin Gothic Medium Cond" w:hAnsi="Franklin Gothic Medium Cond"/>
          <w:sz w:val="48"/>
          <w:szCs w:val="48"/>
        </w:rPr>
        <w:t>[13]And the stars of heaven fell unto the earth, even as a fig tree casteth her untimely figs, when she is shaken of a mighty wind.</w:t>
      </w:r>
    </w:p>
    <w:p>
      <w:pPr>
        <w:pStyle w:val="Normal"/>
        <w:rPr>
          <w:rFonts w:ascii="Franklin Gothic Medium Cond" w:hAnsi="Franklin Gothic Medium Cond"/>
          <w:sz w:val="48"/>
          <w:szCs w:val="48"/>
        </w:rPr>
      </w:pPr>
      <w:r>
        <w:rPr>
          <w:rFonts w:cs="Cambria" w:ascii="Franklin Gothic Medium Cond" w:hAnsi="Franklin Gothic Medium Cond"/>
          <w:sz w:val="48"/>
          <w:szCs w:val="48"/>
        </w:rPr>
        <w:t>[14]And the heaven departed as a scroll when it is rolled together; and every mountain and island were moved out of their places.</w:t>
      </w:r>
    </w:p>
    <w:p>
      <w:pPr>
        <w:pStyle w:val="Normal"/>
        <w:rPr>
          <w:rFonts w:ascii="Franklin Gothic Medium Cond" w:hAnsi="Franklin Gothic Medium Cond"/>
          <w:sz w:val="48"/>
          <w:szCs w:val="48"/>
        </w:rPr>
      </w:pPr>
      <w:r>
        <w:rPr>
          <w:rFonts w:cs="Cambria" w:ascii="Franklin Gothic Medium Cond" w:hAnsi="Franklin Gothic Medium Cond"/>
          <w:sz w:val="48"/>
          <w:szCs w:val="48"/>
        </w:rPr>
        <w:t>[15]And the kings of the earth, and the great men, and the rich men, and the chief captains, and the mighty men, and every bondman, and every free man, hid themselves in the dens and in the rocks of the mountains;</w:t>
      </w:r>
    </w:p>
    <w:p>
      <w:pPr>
        <w:pStyle w:val="Normal"/>
        <w:rPr>
          <w:rFonts w:ascii="Franklin Gothic Medium Cond" w:hAnsi="Franklin Gothic Medium Cond"/>
          <w:sz w:val="48"/>
          <w:szCs w:val="48"/>
        </w:rPr>
      </w:pPr>
      <w:r>
        <w:rPr>
          <w:rFonts w:cs="Cambria" w:ascii="Franklin Gothic Medium Cond" w:hAnsi="Franklin Gothic Medium Cond"/>
          <w:sz w:val="48"/>
          <w:szCs w:val="48"/>
        </w:rPr>
        <w:t>[16]And said to the mountains and rocks, Fall on us, and hide us from the face of him that sitteth on the throne, and from the wrath of the Lamb:</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[17]For the great day of his wrath is come; and who shall be able to stand?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7:14-17</w:t>
      </w:r>
    </w:p>
    <w:p>
      <w:pPr>
        <w:pStyle w:val="Normal"/>
        <w:rPr>
          <w:rFonts w:ascii="Franklin Gothic Medium Cond" w:hAnsi="Franklin Gothic Medium Cond"/>
          <w:sz w:val="48"/>
          <w:szCs w:val="48"/>
        </w:rPr>
      </w:pPr>
      <w:r>
        <w:rPr>
          <w:rFonts w:cs="Cambria" w:ascii="Franklin Gothic Medium Cond" w:hAnsi="Franklin Gothic Medium Cond"/>
          <w:sz w:val="48"/>
          <w:szCs w:val="48"/>
        </w:rPr>
        <w:t>[14]And I said unto him, Sir, thou knowest. And he said to me, These are they which came out of great tribulation, and have washed their robes, and made them white in the blood of the Lamb.</w:t>
      </w:r>
    </w:p>
    <w:p>
      <w:pPr>
        <w:pStyle w:val="Normal"/>
        <w:rPr>
          <w:rFonts w:ascii="Franklin Gothic Medium Cond" w:hAnsi="Franklin Gothic Medium Cond"/>
          <w:sz w:val="48"/>
          <w:szCs w:val="48"/>
        </w:rPr>
      </w:pPr>
      <w:r>
        <w:rPr>
          <w:rFonts w:cs="Cambria" w:ascii="Franklin Gothic Medium Cond" w:hAnsi="Franklin Gothic Medium Cond"/>
          <w:sz w:val="48"/>
          <w:szCs w:val="48"/>
        </w:rPr>
        <w:t>[15]Therefore are they before the throne of God, and serve him day and night in his temple: and he that sitteth on the throne shall dwell among them.</w:t>
      </w:r>
    </w:p>
    <w:p>
      <w:pPr>
        <w:pStyle w:val="Normal"/>
        <w:rPr>
          <w:rFonts w:ascii="Franklin Gothic Medium Cond" w:hAnsi="Franklin Gothic Medium Cond"/>
          <w:sz w:val="48"/>
          <w:szCs w:val="48"/>
        </w:rPr>
      </w:pPr>
      <w:r>
        <w:rPr>
          <w:rFonts w:cs="Cambria" w:ascii="Franklin Gothic Medium Cond" w:hAnsi="Franklin Gothic Medium Cond"/>
          <w:sz w:val="48"/>
          <w:szCs w:val="48"/>
        </w:rPr>
        <w:t>[16]They shall hunger no more, neither thirst any more; neither shall the sun light on them, nor any heat.</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[17]For the Lamb which is in the midst of the throne shall feed them, and shall lead them unto living fountains of waters: and God shall wipe away all tears from their eyes.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14:1-5</w:t>
      </w:r>
    </w:p>
    <w:p>
      <w:pPr>
        <w:pStyle w:val="Normal"/>
        <w:rPr>
          <w:rFonts w:ascii="Franklin Gothic Medium Cond" w:hAnsi="Franklin Gothic Medium Cond"/>
          <w:sz w:val="48"/>
          <w:szCs w:val="48"/>
        </w:rPr>
      </w:pPr>
      <w:r>
        <w:rPr>
          <w:rFonts w:cs="Cambria" w:ascii="Franklin Gothic Medium Cond" w:hAnsi="Franklin Gothic Medium Cond"/>
          <w:sz w:val="48"/>
          <w:szCs w:val="48"/>
        </w:rPr>
        <w:t>[1]And I looked, and, lo, a Lamb stood on the mount Zion, and with him an hundred forty and four thousand, having his Father's name written in their foreheads.</w:t>
      </w:r>
    </w:p>
    <w:p>
      <w:pPr>
        <w:pStyle w:val="Normal"/>
        <w:rPr>
          <w:rFonts w:ascii="Franklin Gothic Medium Cond" w:hAnsi="Franklin Gothic Medium Cond"/>
          <w:sz w:val="48"/>
          <w:szCs w:val="48"/>
        </w:rPr>
      </w:pPr>
      <w:r>
        <w:rPr>
          <w:rFonts w:cs="Cambria" w:ascii="Franklin Gothic Medium Cond" w:hAnsi="Franklin Gothic Medium Cond"/>
          <w:sz w:val="48"/>
          <w:szCs w:val="48"/>
        </w:rPr>
        <w:t>[2]And I heard a voice from heaven, as the voice of many waters, and as the voice of a great thunder: and I heard the voice of harpers harping with their harps:</w:t>
      </w:r>
    </w:p>
    <w:p>
      <w:pPr>
        <w:pStyle w:val="Normal"/>
        <w:rPr>
          <w:rFonts w:ascii="Franklin Gothic Medium Cond" w:hAnsi="Franklin Gothic Medium Cond"/>
          <w:sz w:val="48"/>
          <w:szCs w:val="48"/>
        </w:rPr>
      </w:pPr>
      <w:r>
        <w:rPr>
          <w:rFonts w:cs="Cambria" w:ascii="Franklin Gothic Medium Cond" w:hAnsi="Franklin Gothic Medium Cond"/>
          <w:sz w:val="48"/>
          <w:szCs w:val="48"/>
        </w:rPr>
        <w:t>[3]And they sung as it were a new song before the throne, and before the four beasts, and the elders: and no man could learn that song but the hundred and forty and four thousand, which were redeemed from the earth.</w:t>
      </w:r>
    </w:p>
    <w:p>
      <w:pPr>
        <w:pStyle w:val="Normal"/>
        <w:rPr>
          <w:rFonts w:ascii="Franklin Gothic Medium Cond" w:hAnsi="Franklin Gothic Medium Cond"/>
          <w:sz w:val="48"/>
          <w:szCs w:val="48"/>
        </w:rPr>
      </w:pPr>
      <w:r>
        <w:rPr>
          <w:rFonts w:cs="Cambria" w:ascii="Franklin Gothic Medium Cond" w:hAnsi="Franklin Gothic Medium Cond"/>
          <w:sz w:val="48"/>
          <w:szCs w:val="48"/>
        </w:rPr>
        <w:t>[4]These are they which were not defiled with women; for they are virgins. These are they which follow the Lamb whithersoever he goeth. These were redeemed from among men, being the firstfruits unto God and to the Lamb.</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[5]And in their mouth was found no guile: for they are without fault before the throne of God.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21:1-6,22-27</w:t>
      </w:r>
    </w:p>
    <w:p>
      <w:pPr>
        <w:pStyle w:val="Normal"/>
        <w:rPr>
          <w:rFonts w:ascii="Franklin Gothic Medium Cond" w:hAnsi="Franklin Gothic Medium Cond"/>
          <w:sz w:val="48"/>
          <w:szCs w:val="48"/>
        </w:rPr>
      </w:pPr>
      <w:r>
        <w:rPr>
          <w:rFonts w:cs="Cambria" w:ascii="Franklin Gothic Medium Cond" w:hAnsi="Franklin Gothic Medium Cond"/>
          <w:sz w:val="48"/>
          <w:szCs w:val="48"/>
        </w:rPr>
        <w:t>[1]And I saw a new heaven and a new earth: for the first heaven and the first earth were passed away; and there was no more sea.</w:t>
      </w:r>
    </w:p>
    <w:p>
      <w:pPr>
        <w:pStyle w:val="Normal"/>
        <w:rPr>
          <w:rFonts w:ascii="Franklin Gothic Medium Cond" w:hAnsi="Franklin Gothic Medium Cond"/>
          <w:sz w:val="48"/>
          <w:szCs w:val="48"/>
        </w:rPr>
      </w:pPr>
      <w:r>
        <w:rPr>
          <w:rFonts w:cs="Cambria" w:ascii="Franklin Gothic Medium Cond" w:hAnsi="Franklin Gothic Medium Cond"/>
          <w:sz w:val="48"/>
          <w:szCs w:val="48"/>
        </w:rPr>
        <w:t>[2]And I John saw the holy city, new Jerusalem, coming down from God out of heaven, prepared as a bride adorned for her husband.</w:t>
      </w:r>
    </w:p>
    <w:p>
      <w:pPr>
        <w:pStyle w:val="Normal"/>
        <w:rPr>
          <w:rFonts w:ascii="Franklin Gothic Medium Cond" w:hAnsi="Franklin Gothic Medium Cond"/>
          <w:sz w:val="48"/>
          <w:szCs w:val="48"/>
        </w:rPr>
      </w:pPr>
      <w:r>
        <w:rPr>
          <w:rFonts w:cs="Cambria" w:ascii="Franklin Gothic Medium Cond" w:hAnsi="Franklin Gothic Medium Cond"/>
          <w:sz w:val="48"/>
          <w:szCs w:val="48"/>
        </w:rPr>
        <w:t>[3]And I heard a great voice out of heaven saying, Behold, the tabernacle of God is with men, and he will dwell with them, and they shall be his people, and God himself shall be with them, and be their God.</w:t>
      </w:r>
    </w:p>
    <w:p>
      <w:pPr>
        <w:pStyle w:val="Normal"/>
        <w:rPr>
          <w:rFonts w:ascii="Franklin Gothic Medium Cond" w:hAnsi="Franklin Gothic Medium Cond"/>
          <w:sz w:val="48"/>
          <w:szCs w:val="48"/>
        </w:rPr>
      </w:pPr>
      <w:r>
        <w:rPr>
          <w:rFonts w:cs="Cambria" w:ascii="Franklin Gothic Medium Cond" w:hAnsi="Franklin Gothic Medium Cond"/>
          <w:sz w:val="48"/>
          <w:szCs w:val="48"/>
        </w:rPr>
        <w:t>[4]And God shall wipe away all tears from their eyes; and there shall be no more death, neither sorrow, nor crying, neither shall there be any more pain: for the former things are passed away.</w:t>
      </w:r>
    </w:p>
    <w:p>
      <w:pPr>
        <w:pStyle w:val="Normal"/>
        <w:rPr>
          <w:rFonts w:ascii="Franklin Gothic Medium Cond" w:hAnsi="Franklin Gothic Medium Cond"/>
          <w:sz w:val="48"/>
          <w:szCs w:val="48"/>
        </w:rPr>
      </w:pPr>
      <w:r>
        <w:rPr>
          <w:rFonts w:cs="Cambria" w:ascii="Franklin Gothic Medium Cond" w:hAnsi="Franklin Gothic Medium Cond"/>
          <w:sz w:val="48"/>
          <w:szCs w:val="48"/>
        </w:rPr>
        <w:t>[5]And he that sat upon the throne said, Behold, I make all things new. And he said unto me, Write: for these words are true and faithful.</w:t>
      </w:r>
    </w:p>
    <w:p>
      <w:pPr>
        <w:pStyle w:val="Normal"/>
        <w:rPr>
          <w:rFonts w:ascii="Franklin Gothic Medium Cond" w:hAnsi="Franklin Gothic Medium Cond"/>
          <w:sz w:val="48"/>
          <w:szCs w:val="48"/>
        </w:rPr>
      </w:pPr>
      <w:r>
        <w:rPr>
          <w:rFonts w:cs="Cambria" w:ascii="Franklin Gothic Medium Cond" w:hAnsi="Franklin Gothic Medium Cond"/>
          <w:sz w:val="48"/>
          <w:szCs w:val="48"/>
        </w:rPr>
        <w:t>[6]And he said unto me, It is done. I am Alpha and Omega, the beginning and the end. I will give unto him that is athirst of the fountain of the water of life freely.</w:t>
      </w:r>
    </w:p>
    <w:p>
      <w:pPr>
        <w:pStyle w:val="Normal"/>
        <w:rPr>
          <w:rFonts w:ascii="Franklin Gothic Medium Cond" w:hAnsi="Franklin Gothic Medium Cond"/>
          <w:sz w:val="48"/>
          <w:szCs w:val="48"/>
        </w:rPr>
      </w:pPr>
      <w:r>
        <w:rPr>
          <w:rFonts w:cs="Cambria" w:ascii="Franklin Gothic Medium Cond" w:hAnsi="Franklin Gothic Medium Cond"/>
          <w:sz w:val="48"/>
          <w:szCs w:val="48"/>
        </w:rPr>
        <w:t>[22]And I saw no temple therein: for the Lord God Almighty and the Lamb are the temple of it.</w:t>
      </w:r>
    </w:p>
    <w:p>
      <w:pPr>
        <w:pStyle w:val="Normal"/>
        <w:rPr>
          <w:rFonts w:ascii="Franklin Gothic Medium Cond" w:hAnsi="Franklin Gothic Medium Cond"/>
          <w:sz w:val="48"/>
          <w:szCs w:val="48"/>
        </w:rPr>
      </w:pPr>
      <w:r>
        <w:rPr>
          <w:rFonts w:cs="Cambria" w:ascii="Franklin Gothic Medium Cond" w:hAnsi="Franklin Gothic Medium Cond"/>
          <w:sz w:val="48"/>
          <w:szCs w:val="48"/>
        </w:rPr>
        <w:t>[23]And the city had no need of the sun, neither of the moon, to shine in it: for the glory of God did lighten it, and the Lamb is the light thereof.</w:t>
      </w:r>
    </w:p>
    <w:p>
      <w:pPr>
        <w:pStyle w:val="Normal"/>
        <w:rPr>
          <w:rFonts w:ascii="Franklin Gothic Medium Cond" w:hAnsi="Franklin Gothic Medium Cond"/>
          <w:sz w:val="48"/>
          <w:szCs w:val="48"/>
        </w:rPr>
      </w:pPr>
      <w:r>
        <w:rPr>
          <w:rFonts w:cs="Cambria" w:ascii="Franklin Gothic Medium Cond" w:hAnsi="Franklin Gothic Medium Cond"/>
          <w:sz w:val="48"/>
          <w:szCs w:val="48"/>
        </w:rPr>
        <w:t>[24]And the nations of them which are saved shall walk in the light of it: and the kings of the earth do bring their glory and honour into it.</w:t>
      </w:r>
    </w:p>
    <w:p>
      <w:pPr>
        <w:pStyle w:val="Normal"/>
        <w:rPr>
          <w:rFonts w:ascii="Franklin Gothic Medium Cond" w:hAnsi="Franklin Gothic Medium Cond"/>
          <w:sz w:val="48"/>
          <w:szCs w:val="48"/>
        </w:rPr>
      </w:pPr>
      <w:r>
        <w:rPr>
          <w:rFonts w:cs="Cambria" w:ascii="Franklin Gothic Medium Cond" w:hAnsi="Franklin Gothic Medium Cond"/>
          <w:sz w:val="48"/>
          <w:szCs w:val="48"/>
        </w:rPr>
        <w:t>[25]And the gates of it shall not be shut at all by day: for there shall be no night there.</w:t>
      </w:r>
    </w:p>
    <w:p>
      <w:pPr>
        <w:pStyle w:val="Normal"/>
        <w:rPr>
          <w:rFonts w:ascii="Franklin Gothic Medium Cond" w:hAnsi="Franklin Gothic Medium Cond"/>
          <w:sz w:val="48"/>
          <w:szCs w:val="48"/>
        </w:rPr>
      </w:pPr>
      <w:r>
        <w:rPr>
          <w:rFonts w:cs="Cambria" w:ascii="Franklin Gothic Medium Cond" w:hAnsi="Franklin Gothic Medium Cond"/>
          <w:sz w:val="48"/>
          <w:szCs w:val="48"/>
        </w:rPr>
        <w:t>[26]And they shall bring the glory and honour of the nations into it.</w:t>
      </w:r>
    </w:p>
    <w:p>
      <w:pPr>
        <w:pStyle w:val="Normal"/>
        <w:rPr>
          <w:rFonts w:ascii="Franklin Gothic Medium Cond" w:hAnsi="Franklin Gothic Medium Cond"/>
          <w:sz w:val="48"/>
          <w:szCs w:val="48"/>
        </w:rPr>
      </w:pPr>
      <w:r>
        <w:rPr>
          <w:rFonts w:cs="Cambria" w:ascii="Franklin Gothic Medium Cond" w:hAnsi="Franklin Gothic Medium Cond"/>
          <w:sz w:val="48"/>
          <w:szCs w:val="48"/>
        </w:rPr>
        <w:t xml:space="preserve">[27]And there shall in no wise enter into it any thing that defileth, neither whatsoever worketh abomination, or maketh a lie: but they which are written in the Lamb's book of life.    </w:t>
      </w:r>
    </w:p>
    <w:p>
      <w:pPr>
        <w:pStyle w:val="Normal"/>
        <w:rPr>
          <w:rFonts w:ascii="Franklin Gothic Medium Cond" w:hAnsi="Franklin Gothic Medium Cond"/>
          <w:b/>
          <w:b/>
          <w:bCs/>
          <w:sz w:val="48"/>
          <w:szCs w:val="48"/>
        </w:rPr>
      </w:pPr>
      <w:r>
        <w:rPr>
          <w:rFonts w:cs="Cambria" w:ascii="Franklin Gothic Medium Cond" w:hAnsi="Franklin Gothic Medium Cond"/>
          <w:b/>
          <w:bCs/>
          <w:sz w:val="48"/>
          <w:szCs w:val="48"/>
        </w:rPr>
        <w:t>Revelation 22:1-21</w:t>
      </w:r>
    </w:p>
    <w:p>
      <w:pPr>
        <w:pStyle w:val="Normal"/>
        <w:rPr>
          <w:rFonts w:ascii="Franklin Gothic Medium Cond" w:hAnsi="Franklin Gothic Medium Cond"/>
          <w:sz w:val="48"/>
          <w:szCs w:val="48"/>
        </w:rPr>
      </w:pPr>
      <w:r>
        <w:rPr>
          <w:rFonts w:cs="Cambria" w:ascii="Franklin Gothic Medium Cond" w:hAnsi="Franklin Gothic Medium Cond"/>
          <w:sz w:val="48"/>
          <w:szCs w:val="48"/>
        </w:rPr>
        <w:t>[1]And he shewed me a pure river of water of life, clear as crystal, proceeding out of the throne of God and of the Lamb.</w:t>
      </w:r>
    </w:p>
    <w:p>
      <w:pPr>
        <w:pStyle w:val="Normal"/>
        <w:rPr>
          <w:rFonts w:ascii="Franklin Gothic Medium Cond" w:hAnsi="Franklin Gothic Medium Cond"/>
          <w:sz w:val="48"/>
          <w:szCs w:val="48"/>
        </w:rPr>
      </w:pPr>
      <w:r>
        <w:rPr>
          <w:rFonts w:cs="Cambria" w:ascii="Franklin Gothic Medium Cond" w:hAnsi="Franklin Gothic Medium Cond"/>
          <w:sz w:val="48"/>
          <w:szCs w:val="48"/>
        </w:rPr>
        <w:t>[2]In the midst of the street of it, and on either side of the river, was there the tree of life, which bare twelve manner of fruits, and yielded her fruit every month: and the leaves of the tree were for the healing of the nations.</w:t>
      </w:r>
    </w:p>
    <w:p>
      <w:pPr>
        <w:pStyle w:val="Normal"/>
        <w:rPr>
          <w:rFonts w:ascii="Franklin Gothic Medium Cond" w:hAnsi="Franklin Gothic Medium Cond"/>
          <w:sz w:val="48"/>
          <w:szCs w:val="48"/>
        </w:rPr>
      </w:pPr>
      <w:r>
        <w:rPr>
          <w:rFonts w:cs="Cambria" w:ascii="Franklin Gothic Medium Cond" w:hAnsi="Franklin Gothic Medium Cond"/>
          <w:sz w:val="48"/>
          <w:szCs w:val="48"/>
        </w:rPr>
        <w:t>[3]And there shall be no more curse: but the throne of God and of the Lamb shall be in it; and his servants shall serve him:</w:t>
      </w:r>
    </w:p>
    <w:p>
      <w:pPr>
        <w:pStyle w:val="Normal"/>
        <w:rPr>
          <w:rFonts w:ascii="Franklin Gothic Medium Cond" w:hAnsi="Franklin Gothic Medium Cond"/>
          <w:sz w:val="48"/>
          <w:szCs w:val="48"/>
        </w:rPr>
      </w:pPr>
      <w:r>
        <w:rPr>
          <w:rFonts w:cs="Cambria" w:ascii="Franklin Gothic Medium Cond" w:hAnsi="Franklin Gothic Medium Cond"/>
          <w:sz w:val="48"/>
          <w:szCs w:val="48"/>
        </w:rPr>
        <w:t>[4]And they shall see his face; and his name shall be in their foreheads.</w:t>
      </w:r>
    </w:p>
    <w:p>
      <w:pPr>
        <w:pStyle w:val="Normal"/>
        <w:rPr>
          <w:rFonts w:ascii="Franklin Gothic Medium Cond" w:hAnsi="Franklin Gothic Medium Cond"/>
          <w:sz w:val="48"/>
          <w:szCs w:val="48"/>
        </w:rPr>
      </w:pPr>
      <w:r>
        <w:rPr>
          <w:rFonts w:cs="Cambria" w:ascii="Franklin Gothic Medium Cond" w:hAnsi="Franklin Gothic Medium Cond"/>
          <w:sz w:val="48"/>
          <w:szCs w:val="48"/>
        </w:rPr>
        <w:t>[5]And there shall be no night there; and they need no candle, neither light of the sun; for the Lord God giveth them light: and they shall reign for ever and ever.</w:t>
      </w:r>
    </w:p>
    <w:p>
      <w:pPr>
        <w:pStyle w:val="Normal"/>
        <w:rPr>
          <w:rFonts w:ascii="Franklin Gothic Medium Cond" w:hAnsi="Franklin Gothic Medium Cond"/>
          <w:sz w:val="48"/>
          <w:szCs w:val="48"/>
        </w:rPr>
      </w:pPr>
      <w:r>
        <w:rPr>
          <w:rFonts w:cs="Cambria" w:ascii="Franklin Gothic Medium Cond" w:hAnsi="Franklin Gothic Medium Cond"/>
          <w:sz w:val="48"/>
          <w:szCs w:val="48"/>
        </w:rPr>
        <w:t>[6]And he said unto me, These sayings are faithful and true: and the Lord God of the holy prophets sent his angel to shew unto his servants the things which must shortly be done.</w:t>
      </w:r>
    </w:p>
    <w:p>
      <w:pPr>
        <w:pStyle w:val="Normal"/>
        <w:rPr>
          <w:rFonts w:ascii="Franklin Gothic Medium Cond" w:hAnsi="Franklin Gothic Medium Cond"/>
          <w:sz w:val="48"/>
          <w:szCs w:val="48"/>
        </w:rPr>
      </w:pPr>
      <w:r>
        <w:rPr>
          <w:rFonts w:cs="Cambria" w:ascii="Franklin Gothic Medium Cond" w:hAnsi="Franklin Gothic Medium Cond"/>
          <w:sz w:val="48"/>
          <w:szCs w:val="48"/>
        </w:rPr>
        <w:t>[7]Behold, I come quickly: blessed is he that keepeth the sayings of the prophecy of this book.</w:t>
      </w:r>
    </w:p>
    <w:p>
      <w:pPr>
        <w:pStyle w:val="Normal"/>
        <w:rPr>
          <w:rFonts w:ascii="Franklin Gothic Medium Cond" w:hAnsi="Franklin Gothic Medium Cond"/>
          <w:sz w:val="48"/>
          <w:szCs w:val="48"/>
        </w:rPr>
      </w:pPr>
      <w:r>
        <w:rPr>
          <w:rFonts w:cs="Cambria" w:ascii="Franklin Gothic Medium Cond" w:hAnsi="Franklin Gothic Medium Cond"/>
          <w:sz w:val="48"/>
          <w:szCs w:val="48"/>
        </w:rPr>
        <w:t>[8]And I John saw these things, and heard them. And when I had heard and seen, I fell down to worship before the feet of the angel which shewed me these things.</w:t>
      </w:r>
    </w:p>
    <w:p>
      <w:pPr>
        <w:pStyle w:val="Normal"/>
        <w:rPr>
          <w:rFonts w:ascii="Franklin Gothic Medium Cond" w:hAnsi="Franklin Gothic Medium Cond"/>
          <w:sz w:val="48"/>
          <w:szCs w:val="48"/>
        </w:rPr>
      </w:pPr>
      <w:r>
        <w:rPr>
          <w:rFonts w:cs="Cambria" w:ascii="Franklin Gothic Medium Cond" w:hAnsi="Franklin Gothic Medium Cond"/>
          <w:sz w:val="48"/>
          <w:szCs w:val="48"/>
        </w:rPr>
        <w:t>[9]Then saith he unto me, See thou do it not: for I am thy fellowservant, and of thy brethren the prophets, and of them which keep the sayings of this book: worship God.</w:t>
      </w:r>
    </w:p>
    <w:p>
      <w:pPr>
        <w:pStyle w:val="Normal"/>
        <w:rPr>
          <w:rFonts w:ascii="Franklin Gothic Medium Cond" w:hAnsi="Franklin Gothic Medium Cond"/>
          <w:sz w:val="48"/>
          <w:szCs w:val="48"/>
        </w:rPr>
      </w:pPr>
      <w:r>
        <w:rPr>
          <w:rFonts w:cs="Cambria" w:ascii="Franklin Gothic Medium Cond" w:hAnsi="Franklin Gothic Medium Cond"/>
          <w:sz w:val="48"/>
          <w:szCs w:val="48"/>
        </w:rPr>
        <w:t>[10]And he saith unto me, Seal not the sayings of the prophecy of this book: for the time is at hand.</w:t>
      </w:r>
    </w:p>
    <w:p>
      <w:pPr>
        <w:pStyle w:val="Normal"/>
        <w:rPr>
          <w:rFonts w:ascii="Franklin Gothic Medium Cond" w:hAnsi="Franklin Gothic Medium Cond"/>
          <w:sz w:val="48"/>
          <w:szCs w:val="48"/>
        </w:rPr>
      </w:pPr>
      <w:r>
        <w:rPr>
          <w:rFonts w:cs="Cambria" w:ascii="Franklin Gothic Medium Cond" w:hAnsi="Franklin Gothic Medium Cond"/>
          <w:sz w:val="48"/>
          <w:szCs w:val="48"/>
        </w:rPr>
        <w:t>[11]He that is unjust, let him be unjust still: and he which is filthy, let him be filthy still: and he that is righteous, let him be righteous still: and he that is holy, let him be holy still.</w:t>
      </w:r>
    </w:p>
    <w:p>
      <w:pPr>
        <w:pStyle w:val="Normal"/>
        <w:rPr>
          <w:rFonts w:ascii="Franklin Gothic Medium Cond" w:hAnsi="Franklin Gothic Medium Cond"/>
          <w:sz w:val="48"/>
          <w:szCs w:val="48"/>
        </w:rPr>
      </w:pPr>
      <w:r>
        <w:rPr>
          <w:rFonts w:cs="Cambria" w:ascii="Franklin Gothic Medium Cond" w:hAnsi="Franklin Gothic Medium Cond"/>
          <w:sz w:val="48"/>
          <w:szCs w:val="48"/>
        </w:rPr>
        <w:t>[12]And, behold, I come quickly; and my reward is with me, to give every man according as his work shall be.</w:t>
      </w:r>
    </w:p>
    <w:p>
      <w:pPr>
        <w:pStyle w:val="Normal"/>
        <w:rPr>
          <w:rFonts w:ascii="Franklin Gothic Medium Cond" w:hAnsi="Franklin Gothic Medium Cond"/>
          <w:sz w:val="48"/>
          <w:szCs w:val="48"/>
        </w:rPr>
      </w:pPr>
      <w:r>
        <w:rPr>
          <w:rFonts w:cs="Cambria" w:ascii="Franklin Gothic Medium Cond" w:hAnsi="Franklin Gothic Medium Cond"/>
          <w:sz w:val="48"/>
          <w:szCs w:val="48"/>
        </w:rPr>
        <w:t>[13]I am Alpha and Omega, the beginning and the end, the first and the last.</w:t>
      </w:r>
    </w:p>
    <w:p>
      <w:pPr>
        <w:pStyle w:val="Normal"/>
        <w:rPr>
          <w:rFonts w:ascii="Franklin Gothic Medium Cond" w:hAnsi="Franklin Gothic Medium Cond"/>
          <w:sz w:val="48"/>
          <w:szCs w:val="48"/>
        </w:rPr>
      </w:pPr>
      <w:r>
        <w:rPr>
          <w:rFonts w:cs="Cambria" w:ascii="Franklin Gothic Medium Cond" w:hAnsi="Franklin Gothic Medium Cond"/>
          <w:sz w:val="48"/>
          <w:szCs w:val="48"/>
        </w:rPr>
        <w:t>[14]Blessed are they that do his commandments, that they may have right to the tree of life, and may enter in through the gates into the city.</w:t>
      </w:r>
    </w:p>
    <w:p>
      <w:pPr>
        <w:pStyle w:val="Normal"/>
        <w:rPr>
          <w:rFonts w:ascii="Franklin Gothic Medium Cond" w:hAnsi="Franklin Gothic Medium Cond"/>
          <w:sz w:val="48"/>
          <w:szCs w:val="48"/>
        </w:rPr>
      </w:pPr>
      <w:r>
        <w:rPr>
          <w:rFonts w:cs="Cambria" w:ascii="Franklin Gothic Medium Cond" w:hAnsi="Franklin Gothic Medium Cond"/>
          <w:sz w:val="48"/>
          <w:szCs w:val="48"/>
        </w:rPr>
        <w:t>[15]For without are dogs, and sorcerers, and whoremongers, and murderers, and idolaters, and whosoever loveth and maketh a lie.</w:t>
      </w:r>
    </w:p>
    <w:p>
      <w:pPr>
        <w:pStyle w:val="Normal"/>
        <w:rPr>
          <w:rFonts w:ascii="Franklin Gothic Medium Cond" w:hAnsi="Franklin Gothic Medium Cond"/>
          <w:sz w:val="48"/>
          <w:szCs w:val="48"/>
        </w:rPr>
      </w:pPr>
      <w:r>
        <w:rPr>
          <w:rFonts w:cs="Cambria" w:ascii="Franklin Gothic Medium Cond" w:hAnsi="Franklin Gothic Medium Cond"/>
          <w:sz w:val="48"/>
          <w:szCs w:val="48"/>
        </w:rPr>
        <w:t>[16]I Jesus have sent mine angel to testify unto you these things in the churches. I am the root and the offspring of David, and the bright and morning star.</w:t>
      </w:r>
    </w:p>
    <w:p>
      <w:pPr>
        <w:pStyle w:val="Normal"/>
        <w:rPr>
          <w:rFonts w:ascii="Franklin Gothic Medium Cond" w:hAnsi="Franklin Gothic Medium Cond"/>
          <w:sz w:val="48"/>
          <w:szCs w:val="48"/>
        </w:rPr>
      </w:pPr>
      <w:r>
        <w:rPr>
          <w:rFonts w:cs="Cambria" w:ascii="Franklin Gothic Medium Cond" w:hAnsi="Franklin Gothic Medium Cond"/>
          <w:sz w:val="48"/>
          <w:szCs w:val="48"/>
        </w:rPr>
        <w:t>[17]And the Spirit and the bride say, Come. And let him that heareth say, Come. And let him that is athirst come. And whosoever will, let him take the water of life freely.</w:t>
      </w:r>
    </w:p>
    <w:p>
      <w:pPr>
        <w:pStyle w:val="Normal"/>
        <w:rPr>
          <w:rFonts w:ascii="Franklin Gothic Medium Cond" w:hAnsi="Franklin Gothic Medium Cond"/>
          <w:sz w:val="48"/>
          <w:szCs w:val="48"/>
        </w:rPr>
      </w:pPr>
      <w:r>
        <w:rPr>
          <w:rFonts w:cs="Cambria" w:ascii="Franklin Gothic Medium Cond" w:hAnsi="Franklin Gothic Medium Cond"/>
          <w:sz w:val="48"/>
          <w:szCs w:val="48"/>
        </w:rPr>
        <w:t>[18]For I testify unto every man that heareth the words of the prophecy of this book, If any man shall add unto these things, God shall add unto him the plagues that are written in this book:</w:t>
      </w:r>
    </w:p>
    <w:p>
      <w:pPr>
        <w:pStyle w:val="Normal"/>
        <w:rPr>
          <w:rFonts w:ascii="Franklin Gothic Medium Cond" w:hAnsi="Franklin Gothic Medium Cond"/>
          <w:sz w:val="48"/>
          <w:szCs w:val="48"/>
        </w:rPr>
      </w:pPr>
      <w:r>
        <w:rPr>
          <w:rFonts w:cs="Cambria" w:ascii="Franklin Gothic Medium Cond" w:hAnsi="Franklin Gothic Medium Cond"/>
          <w:sz w:val="48"/>
          <w:szCs w:val="48"/>
        </w:rPr>
        <w:t>[19]And if any man shall take away from the words of the book of this prophecy, God shall take away his part out of the book of life, and out of the holy city, and from the things which are written in this book.</w:t>
      </w:r>
    </w:p>
    <w:p>
      <w:pPr>
        <w:pStyle w:val="Normal"/>
        <w:rPr>
          <w:rFonts w:ascii="Franklin Gothic Medium Cond" w:hAnsi="Franklin Gothic Medium Cond"/>
          <w:sz w:val="48"/>
          <w:szCs w:val="48"/>
        </w:rPr>
      </w:pPr>
      <w:r>
        <w:rPr>
          <w:rFonts w:cs="Cambria" w:ascii="Franklin Gothic Medium Cond" w:hAnsi="Franklin Gothic Medium Cond"/>
          <w:sz w:val="48"/>
          <w:szCs w:val="48"/>
        </w:rPr>
        <w:t>[20]He which testifieth these things saith, Surely I come quickly. Amen. Even so, come, Lord Jesus.</w:t>
      </w:r>
    </w:p>
    <w:p>
      <w:pPr>
        <w:pStyle w:val="Normal"/>
        <w:spacing w:before="0" w:after="200"/>
        <w:rPr>
          <w:rFonts w:ascii="Franklin Gothic Medium Cond" w:hAnsi="Franklin Gothic Medium Cond"/>
          <w:sz w:val="48"/>
          <w:szCs w:val="48"/>
        </w:rPr>
      </w:pPr>
      <w:r>
        <w:rPr>
          <w:rFonts w:cs="Cambria" w:ascii="Franklin Gothic Medium Cond" w:hAnsi="Franklin Gothic Medium Cond"/>
          <w:sz w:val="48"/>
          <w:szCs w:val="48"/>
        </w:rPr>
        <w:t>[21]The grace of our Lord Jesus Christ be with you all. Amen.</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Franklin Gothic Medium Cond">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Lucida Sans"/>
    </w:rPr>
  </w:style>
  <w:style w:type="paragraph" w:styleId="Caption1">
    <w:name w:val="caption"/>
    <w:basedOn w:val="Normal"/>
    <w:qFormat/>
    <w:pPr>
      <w:suppressLineNumbers/>
      <w:spacing w:before="120" w:after="120"/>
    </w:pPr>
    <w:rPr>
      <w:rFonts w:cs="Lucida Sans"/>
      <w:i/>
      <w:iCs/>
      <w:sz w:val="24"/>
      <w:szCs w:val="24"/>
    </w:rPr>
  </w:style>
  <w:style w:type="paragraph" w:styleId="Annotationtext">
    <w:name w:val="annotation text"/>
    <w:basedOn w:val="Normal"/>
    <w:uiPriority w:val="99"/>
    <w:semiHidden/>
    <w:unhideWhenUsed/>
    <w:qFormat/>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TotalTime>
  <Application>LibreOffice/7.3.5.2$Windows_X86_64 LibreOffice_project/184fe81b8c8c30d8b5082578aee2fed2ea847c01</Application>
  <AppVersion>15.0000</AppVersion>
  <Pages>21</Pages>
  <Words>2457</Words>
  <Characters>10403</Characters>
  <CharactersWithSpaces>12823</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2025-06-09T17:15:04Z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